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1D74" w14:textId="77777777" w:rsidR="003151AE" w:rsidRDefault="0007652F" w:rsidP="0007652F">
      <w:pPr>
        <w:spacing w:line="240" w:lineRule="auto"/>
        <w:jc w:val="center"/>
        <w:rPr>
          <w:rFonts w:ascii="Arial" w:hAnsi="Arial" w:cs="Arial"/>
          <w:b/>
        </w:rPr>
      </w:pPr>
      <w:r w:rsidRPr="0007652F">
        <w:rPr>
          <w:rFonts w:ascii="Arial" w:hAnsi="Arial" w:cs="Arial"/>
          <w:b/>
        </w:rPr>
        <w:t>SVS Executive Committee Meeting</w:t>
      </w:r>
    </w:p>
    <w:p w14:paraId="11F8BEB0" w14:textId="36071899" w:rsidR="0007652F" w:rsidRDefault="00486F3B" w:rsidP="0007652F">
      <w:pPr>
        <w:spacing w:line="240" w:lineRule="auto"/>
        <w:jc w:val="center"/>
        <w:rPr>
          <w:rFonts w:ascii="Arial" w:hAnsi="Arial" w:cs="Arial"/>
          <w:b/>
        </w:rPr>
      </w:pPr>
      <w:r>
        <w:rPr>
          <w:rFonts w:ascii="Arial" w:hAnsi="Arial" w:cs="Arial"/>
          <w:b/>
        </w:rPr>
        <w:t>29</w:t>
      </w:r>
      <w:r w:rsidRPr="00486F3B">
        <w:rPr>
          <w:rFonts w:ascii="Arial" w:hAnsi="Arial" w:cs="Arial"/>
          <w:b/>
          <w:vertAlign w:val="superscript"/>
        </w:rPr>
        <w:t>th</w:t>
      </w:r>
      <w:r>
        <w:rPr>
          <w:rFonts w:ascii="Arial" w:hAnsi="Arial" w:cs="Arial"/>
          <w:b/>
        </w:rPr>
        <w:t xml:space="preserve"> April</w:t>
      </w:r>
      <w:r w:rsidR="00873350">
        <w:rPr>
          <w:rFonts w:ascii="Arial" w:hAnsi="Arial" w:cs="Arial"/>
          <w:b/>
        </w:rPr>
        <w:t xml:space="preserve"> 2020</w:t>
      </w:r>
    </w:p>
    <w:p w14:paraId="0EB82DB9" w14:textId="7D7C3366" w:rsidR="0007652F" w:rsidRDefault="004110D5" w:rsidP="0007652F">
      <w:pPr>
        <w:spacing w:line="240" w:lineRule="auto"/>
        <w:rPr>
          <w:rFonts w:ascii="Arial" w:hAnsi="Arial" w:cs="Arial"/>
        </w:rPr>
      </w:pPr>
      <w:r>
        <w:rPr>
          <w:rFonts w:ascii="Arial" w:hAnsi="Arial" w:cs="Arial"/>
        </w:rPr>
        <w:t xml:space="preserve">President Nick </w:t>
      </w:r>
      <w:r w:rsidR="00873350">
        <w:rPr>
          <w:rFonts w:ascii="Arial" w:hAnsi="Arial" w:cs="Arial"/>
        </w:rPr>
        <w:t xml:space="preserve">Hart opened the meeting at </w:t>
      </w:r>
      <w:r w:rsidR="00486F3B">
        <w:rPr>
          <w:rFonts w:ascii="Arial" w:hAnsi="Arial" w:cs="Arial"/>
        </w:rPr>
        <w:t>19.30</w:t>
      </w:r>
    </w:p>
    <w:p w14:paraId="4ABEC622" w14:textId="7280005F"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Pr>
          <w:rFonts w:ascii="Arial" w:hAnsi="Arial" w:cs="Arial"/>
        </w:rPr>
        <w:t>Tricia Sutton, (TS)</w:t>
      </w:r>
      <w:r w:rsidR="0095530B">
        <w:rPr>
          <w:rFonts w:ascii="Arial" w:hAnsi="Arial" w:cs="Arial"/>
        </w:rPr>
        <w:t>,</w:t>
      </w:r>
      <w:r w:rsidR="0095530B" w:rsidRPr="00A12670">
        <w:rPr>
          <w:rFonts w:ascii="Arial" w:hAnsi="Arial" w:cs="Arial"/>
        </w:rPr>
        <w:t xml:space="preserve"> </w:t>
      </w:r>
      <w:r w:rsidR="008C7119">
        <w:rPr>
          <w:rFonts w:ascii="Arial" w:hAnsi="Arial" w:cs="Arial"/>
        </w:rPr>
        <w:t>Amanda Carson (AC), Nick Hart (NH)</w:t>
      </w:r>
      <w:r>
        <w:rPr>
          <w:rFonts w:ascii="Arial" w:hAnsi="Arial" w:cs="Arial"/>
        </w:rPr>
        <w:t xml:space="preserve">, Rachel Foster (RF), Amy Jennings (AJ), </w:t>
      </w:r>
      <w:r w:rsidR="00873350">
        <w:rPr>
          <w:rFonts w:ascii="Arial" w:hAnsi="Arial" w:cs="Arial"/>
        </w:rPr>
        <w:t>Moyna Richey (MR)</w:t>
      </w:r>
      <w:r w:rsidR="003F3C99">
        <w:rPr>
          <w:rFonts w:ascii="Arial" w:hAnsi="Arial" w:cs="Arial"/>
        </w:rPr>
        <w:t xml:space="preserve">, </w:t>
      </w:r>
      <w:r w:rsidR="00486F3B">
        <w:rPr>
          <w:rFonts w:ascii="Arial" w:hAnsi="Arial" w:cs="Arial"/>
        </w:rPr>
        <w:t>Mark Thompson (MT), Clare Phythian (CP)</w:t>
      </w:r>
    </w:p>
    <w:p w14:paraId="13C3DB79" w14:textId="77777777" w:rsidR="00A12670" w:rsidRPr="00873350" w:rsidRDefault="00A12670" w:rsidP="00A12670">
      <w:pPr>
        <w:spacing w:line="240" w:lineRule="auto"/>
        <w:rPr>
          <w:rFonts w:ascii="Arial" w:hAnsi="Arial" w:cs="Arial"/>
        </w:rPr>
      </w:pPr>
      <w:r>
        <w:rPr>
          <w:rFonts w:ascii="Arial" w:hAnsi="Arial" w:cs="Arial"/>
          <w:b/>
        </w:rPr>
        <w:t xml:space="preserve">1. Apologies: </w:t>
      </w:r>
      <w:r w:rsidR="00873350">
        <w:rPr>
          <w:rFonts w:ascii="Arial" w:hAnsi="Arial" w:cs="Arial"/>
        </w:rPr>
        <w:t>None</w:t>
      </w:r>
    </w:p>
    <w:p w14:paraId="5BC7719E" w14:textId="1D0A33CF" w:rsidR="0007652F" w:rsidRDefault="00676285" w:rsidP="0007652F">
      <w:pPr>
        <w:spacing w:line="240" w:lineRule="auto"/>
        <w:rPr>
          <w:rFonts w:ascii="Arial" w:hAnsi="Arial" w:cs="Arial"/>
          <w:b/>
        </w:rPr>
      </w:pPr>
      <w:r>
        <w:rPr>
          <w:rFonts w:ascii="Arial" w:hAnsi="Arial" w:cs="Arial"/>
          <w:b/>
        </w:rPr>
        <w:t>2</w:t>
      </w:r>
      <w:r w:rsidR="0007652F">
        <w:rPr>
          <w:rFonts w:ascii="Arial" w:hAnsi="Arial" w:cs="Arial"/>
          <w:b/>
        </w:rPr>
        <w:t xml:space="preserve">. </w:t>
      </w:r>
      <w:r>
        <w:rPr>
          <w:rFonts w:ascii="Arial" w:hAnsi="Arial" w:cs="Arial"/>
          <w:b/>
        </w:rPr>
        <w:t>Specific Items</w:t>
      </w:r>
      <w:r w:rsidR="0007652F">
        <w:rPr>
          <w:rFonts w:ascii="Arial" w:hAnsi="Arial" w:cs="Arial"/>
          <w:b/>
        </w:rPr>
        <w:t>:</w:t>
      </w:r>
    </w:p>
    <w:p w14:paraId="2B7240A7" w14:textId="2FBC7EA9" w:rsidR="00486F3B" w:rsidRDefault="00486F3B" w:rsidP="0007652F">
      <w:pPr>
        <w:spacing w:line="240" w:lineRule="auto"/>
        <w:rPr>
          <w:rFonts w:ascii="Arial" w:hAnsi="Arial" w:cs="Arial"/>
          <w:b/>
        </w:rPr>
      </w:pPr>
      <w:r>
        <w:rPr>
          <w:rFonts w:ascii="Arial" w:hAnsi="Arial" w:cs="Arial"/>
          <w:b/>
        </w:rPr>
        <w:t>a) Action points from previous confertel (26/3/20)</w:t>
      </w:r>
    </w:p>
    <w:tbl>
      <w:tblPr>
        <w:tblStyle w:val="TableGrid"/>
        <w:tblW w:w="0" w:type="auto"/>
        <w:tblLook w:val="04A0" w:firstRow="1" w:lastRow="0" w:firstColumn="1" w:lastColumn="0" w:noHBand="0" w:noVBand="1"/>
      </w:tblPr>
      <w:tblGrid>
        <w:gridCol w:w="5834"/>
        <w:gridCol w:w="1829"/>
        <w:gridCol w:w="1353"/>
      </w:tblGrid>
      <w:tr w:rsidR="00486F3B" w:rsidRPr="00AF394F" w14:paraId="1D15607A" w14:textId="77777777" w:rsidTr="00FB6ED0">
        <w:tc>
          <w:tcPr>
            <w:tcW w:w="5834" w:type="dxa"/>
          </w:tcPr>
          <w:p w14:paraId="47FA9E3A" w14:textId="77777777" w:rsidR="00486F3B" w:rsidRPr="00AF394F" w:rsidRDefault="00486F3B" w:rsidP="00FB6ED0">
            <w:pPr>
              <w:rPr>
                <w:rFonts w:ascii="Arial" w:hAnsi="Arial" w:cs="Arial"/>
                <w:b/>
              </w:rPr>
            </w:pPr>
            <w:r w:rsidRPr="00AF394F">
              <w:rPr>
                <w:rFonts w:ascii="Arial" w:hAnsi="Arial" w:cs="Arial"/>
                <w:b/>
              </w:rPr>
              <w:t>Action Point</w:t>
            </w:r>
          </w:p>
        </w:tc>
        <w:tc>
          <w:tcPr>
            <w:tcW w:w="1829" w:type="dxa"/>
          </w:tcPr>
          <w:p w14:paraId="749501B1" w14:textId="77777777" w:rsidR="00486F3B" w:rsidRPr="00AF394F" w:rsidRDefault="00486F3B" w:rsidP="00FB6ED0">
            <w:pPr>
              <w:rPr>
                <w:rFonts w:ascii="Arial" w:hAnsi="Arial" w:cs="Arial"/>
                <w:b/>
              </w:rPr>
            </w:pPr>
            <w:r w:rsidRPr="00AF394F">
              <w:rPr>
                <w:rFonts w:ascii="Arial" w:hAnsi="Arial" w:cs="Arial"/>
                <w:b/>
              </w:rPr>
              <w:t>Person Responsible</w:t>
            </w:r>
          </w:p>
        </w:tc>
        <w:tc>
          <w:tcPr>
            <w:tcW w:w="1353" w:type="dxa"/>
          </w:tcPr>
          <w:p w14:paraId="136ECF5A" w14:textId="77777777" w:rsidR="00486F3B" w:rsidRPr="00AF394F" w:rsidRDefault="00486F3B" w:rsidP="00FB6ED0">
            <w:pPr>
              <w:rPr>
                <w:rFonts w:ascii="Arial" w:hAnsi="Arial" w:cs="Arial"/>
                <w:b/>
              </w:rPr>
            </w:pPr>
            <w:r w:rsidRPr="00AF394F">
              <w:rPr>
                <w:rFonts w:ascii="Arial" w:hAnsi="Arial" w:cs="Arial"/>
                <w:b/>
              </w:rPr>
              <w:t>Completed</w:t>
            </w:r>
          </w:p>
        </w:tc>
      </w:tr>
      <w:tr w:rsidR="00486F3B" w14:paraId="2692B056" w14:textId="77777777" w:rsidTr="00FB6ED0">
        <w:tc>
          <w:tcPr>
            <w:tcW w:w="5834" w:type="dxa"/>
          </w:tcPr>
          <w:p w14:paraId="5822E550" w14:textId="77777777" w:rsidR="00486F3B" w:rsidRDefault="00486F3B" w:rsidP="00FB6ED0">
            <w:pPr>
              <w:rPr>
                <w:rFonts w:ascii="Arial" w:hAnsi="Arial" w:cs="Arial"/>
              </w:rPr>
            </w:pPr>
            <w:r>
              <w:rPr>
                <w:rFonts w:ascii="Arial" w:hAnsi="Arial" w:cs="Arial"/>
              </w:rPr>
              <w:t>Contact hotel re Belfast 2022</w:t>
            </w:r>
          </w:p>
        </w:tc>
        <w:tc>
          <w:tcPr>
            <w:tcW w:w="1829" w:type="dxa"/>
          </w:tcPr>
          <w:p w14:paraId="4DC4025B" w14:textId="77777777" w:rsidR="00486F3B" w:rsidRDefault="00486F3B" w:rsidP="00FB6ED0">
            <w:pPr>
              <w:rPr>
                <w:rFonts w:ascii="Arial" w:hAnsi="Arial" w:cs="Arial"/>
              </w:rPr>
            </w:pPr>
            <w:r>
              <w:rPr>
                <w:rFonts w:ascii="Arial" w:hAnsi="Arial" w:cs="Arial"/>
              </w:rPr>
              <w:t>HR</w:t>
            </w:r>
          </w:p>
        </w:tc>
        <w:tc>
          <w:tcPr>
            <w:tcW w:w="1353" w:type="dxa"/>
          </w:tcPr>
          <w:p w14:paraId="739B4428" w14:textId="77777777" w:rsidR="00486F3B" w:rsidRDefault="00486F3B" w:rsidP="00FB6ED0">
            <w:pPr>
              <w:rPr>
                <w:rFonts w:ascii="Arial" w:hAnsi="Arial" w:cs="Arial"/>
              </w:rPr>
            </w:pPr>
            <w:r>
              <w:rPr>
                <w:rFonts w:ascii="Arial" w:hAnsi="Arial" w:cs="Arial"/>
              </w:rPr>
              <w:t>Y</w:t>
            </w:r>
          </w:p>
        </w:tc>
      </w:tr>
      <w:tr w:rsidR="00486F3B" w14:paraId="28B34294" w14:textId="77777777" w:rsidTr="00FB6ED0">
        <w:tc>
          <w:tcPr>
            <w:tcW w:w="5834" w:type="dxa"/>
          </w:tcPr>
          <w:p w14:paraId="6483AC2E" w14:textId="77777777" w:rsidR="00486F3B" w:rsidRDefault="00486F3B" w:rsidP="00FB6ED0">
            <w:pPr>
              <w:rPr>
                <w:rFonts w:ascii="Arial" w:hAnsi="Arial" w:cs="Arial"/>
              </w:rPr>
            </w:pPr>
            <w:r>
              <w:rPr>
                <w:rFonts w:ascii="Arial" w:hAnsi="Arial" w:cs="Arial"/>
              </w:rPr>
              <w:t>Contact webinarvet/inform BVA student members of free access</w:t>
            </w:r>
          </w:p>
        </w:tc>
        <w:tc>
          <w:tcPr>
            <w:tcW w:w="1829" w:type="dxa"/>
          </w:tcPr>
          <w:p w14:paraId="2A7151DB" w14:textId="77777777" w:rsidR="00486F3B" w:rsidRDefault="00486F3B" w:rsidP="00FB6ED0">
            <w:pPr>
              <w:rPr>
                <w:rFonts w:ascii="Arial" w:hAnsi="Arial" w:cs="Arial"/>
              </w:rPr>
            </w:pPr>
            <w:r>
              <w:rPr>
                <w:rFonts w:ascii="Arial" w:hAnsi="Arial" w:cs="Arial"/>
              </w:rPr>
              <w:t>HR/AJ</w:t>
            </w:r>
          </w:p>
        </w:tc>
        <w:tc>
          <w:tcPr>
            <w:tcW w:w="1353" w:type="dxa"/>
          </w:tcPr>
          <w:p w14:paraId="585DFCAC" w14:textId="53E870A1" w:rsidR="00486F3B" w:rsidRDefault="00486F3B" w:rsidP="00FB6ED0">
            <w:pPr>
              <w:rPr>
                <w:rFonts w:ascii="Arial" w:hAnsi="Arial" w:cs="Arial"/>
              </w:rPr>
            </w:pPr>
            <w:r>
              <w:rPr>
                <w:rFonts w:ascii="Arial" w:hAnsi="Arial" w:cs="Arial"/>
              </w:rPr>
              <w:t>Y</w:t>
            </w:r>
          </w:p>
        </w:tc>
      </w:tr>
      <w:tr w:rsidR="00486F3B" w14:paraId="1DEACDB1" w14:textId="77777777" w:rsidTr="00FB6ED0">
        <w:tc>
          <w:tcPr>
            <w:tcW w:w="5834" w:type="dxa"/>
          </w:tcPr>
          <w:p w14:paraId="000DF76B" w14:textId="77777777" w:rsidR="00486F3B" w:rsidRDefault="00486F3B" w:rsidP="00FB6ED0">
            <w:pPr>
              <w:rPr>
                <w:rFonts w:ascii="Arial" w:hAnsi="Arial" w:cs="Arial"/>
              </w:rPr>
            </w:pPr>
            <w:r>
              <w:rPr>
                <w:rFonts w:ascii="Arial" w:hAnsi="Arial" w:cs="Arial"/>
              </w:rPr>
              <w:t>Circulate research grant applications after 31/3 and contact Yolanda</w:t>
            </w:r>
          </w:p>
        </w:tc>
        <w:tc>
          <w:tcPr>
            <w:tcW w:w="1829" w:type="dxa"/>
          </w:tcPr>
          <w:p w14:paraId="32D97A92" w14:textId="77777777" w:rsidR="00486F3B" w:rsidRDefault="00486F3B" w:rsidP="00FB6ED0">
            <w:pPr>
              <w:rPr>
                <w:rFonts w:ascii="Arial" w:hAnsi="Arial" w:cs="Arial"/>
              </w:rPr>
            </w:pPr>
            <w:r>
              <w:rPr>
                <w:rFonts w:ascii="Arial" w:hAnsi="Arial" w:cs="Arial"/>
              </w:rPr>
              <w:t>HR</w:t>
            </w:r>
          </w:p>
        </w:tc>
        <w:tc>
          <w:tcPr>
            <w:tcW w:w="1353" w:type="dxa"/>
          </w:tcPr>
          <w:p w14:paraId="5C3FFD71" w14:textId="1735B68B" w:rsidR="00486F3B" w:rsidRDefault="00486F3B" w:rsidP="00FB6ED0">
            <w:pPr>
              <w:rPr>
                <w:rFonts w:ascii="Arial" w:hAnsi="Arial" w:cs="Arial"/>
              </w:rPr>
            </w:pPr>
            <w:r>
              <w:rPr>
                <w:rFonts w:ascii="Arial" w:hAnsi="Arial" w:cs="Arial"/>
              </w:rPr>
              <w:t>Y</w:t>
            </w:r>
          </w:p>
        </w:tc>
      </w:tr>
      <w:tr w:rsidR="00486F3B" w14:paraId="241A63BD" w14:textId="77777777" w:rsidTr="00FB6ED0">
        <w:tc>
          <w:tcPr>
            <w:tcW w:w="5834" w:type="dxa"/>
          </w:tcPr>
          <w:p w14:paraId="53E1B985" w14:textId="77777777" w:rsidR="00486F3B" w:rsidRDefault="00486F3B" w:rsidP="00FB6ED0">
            <w:pPr>
              <w:rPr>
                <w:rFonts w:ascii="Arial" w:hAnsi="Arial" w:cs="Arial"/>
              </w:rPr>
            </w:pPr>
            <w:r>
              <w:rPr>
                <w:rFonts w:ascii="Arial" w:hAnsi="Arial" w:cs="Arial"/>
              </w:rPr>
              <w:t>Arrange SVS stand at Malvern and attend</w:t>
            </w:r>
          </w:p>
        </w:tc>
        <w:tc>
          <w:tcPr>
            <w:tcW w:w="1829" w:type="dxa"/>
          </w:tcPr>
          <w:p w14:paraId="15970254" w14:textId="77777777" w:rsidR="00486F3B" w:rsidRDefault="00486F3B" w:rsidP="00FB6ED0">
            <w:pPr>
              <w:rPr>
                <w:rFonts w:ascii="Arial" w:hAnsi="Arial" w:cs="Arial"/>
              </w:rPr>
            </w:pPr>
            <w:r>
              <w:rPr>
                <w:rFonts w:ascii="Arial" w:hAnsi="Arial" w:cs="Arial"/>
              </w:rPr>
              <w:t>NG/MR</w:t>
            </w:r>
          </w:p>
        </w:tc>
        <w:tc>
          <w:tcPr>
            <w:tcW w:w="1353" w:type="dxa"/>
          </w:tcPr>
          <w:p w14:paraId="5D411047" w14:textId="02A8B51D" w:rsidR="00486F3B" w:rsidRDefault="00486F3B" w:rsidP="00FB6ED0">
            <w:pPr>
              <w:rPr>
                <w:rFonts w:ascii="Arial" w:hAnsi="Arial" w:cs="Arial"/>
              </w:rPr>
            </w:pPr>
            <w:r>
              <w:rPr>
                <w:rFonts w:ascii="Arial" w:hAnsi="Arial" w:cs="Arial"/>
              </w:rPr>
              <w:t>Y</w:t>
            </w:r>
          </w:p>
        </w:tc>
      </w:tr>
      <w:tr w:rsidR="00486F3B" w14:paraId="07A20BD0" w14:textId="77777777" w:rsidTr="00FB6ED0">
        <w:tc>
          <w:tcPr>
            <w:tcW w:w="5834" w:type="dxa"/>
          </w:tcPr>
          <w:p w14:paraId="23710B60" w14:textId="77777777" w:rsidR="00486F3B" w:rsidRDefault="00486F3B" w:rsidP="00FB6ED0">
            <w:pPr>
              <w:rPr>
                <w:rFonts w:ascii="Arial" w:hAnsi="Arial" w:cs="Arial"/>
              </w:rPr>
            </w:pPr>
            <w:r>
              <w:rPr>
                <w:rFonts w:ascii="Arial" w:hAnsi="Arial" w:cs="Arial"/>
              </w:rPr>
              <w:t>Contact Ian Gill re NADIS advertising on Yahoo</w:t>
            </w:r>
          </w:p>
        </w:tc>
        <w:tc>
          <w:tcPr>
            <w:tcW w:w="1829" w:type="dxa"/>
          </w:tcPr>
          <w:p w14:paraId="42CE20D1" w14:textId="77777777" w:rsidR="00486F3B" w:rsidRDefault="00486F3B" w:rsidP="00FB6ED0">
            <w:pPr>
              <w:rPr>
                <w:rFonts w:ascii="Arial" w:hAnsi="Arial" w:cs="Arial"/>
              </w:rPr>
            </w:pPr>
            <w:r>
              <w:rPr>
                <w:rFonts w:ascii="Arial" w:hAnsi="Arial" w:cs="Arial"/>
              </w:rPr>
              <w:t>HR</w:t>
            </w:r>
          </w:p>
        </w:tc>
        <w:tc>
          <w:tcPr>
            <w:tcW w:w="1353" w:type="dxa"/>
          </w:tcPr>
          <w:p w14:paraId="78CDBB94" w14:textId="77777777" w:rsidR="00486F3B" w:rsidRDefault="00486F3B" w:rsidP="00FB6ED0">
            <w:pPr>
              <w:rPr>
                <w:rFonts w:ascii="Arial" w:hAnsi="Arial" w:cs="Arial"/>
              </w:rPr>
            </w:pPr>
            <w:r>
              <w:rPr>
                <w:rFonts w:ascii="Arial" w:hAnsi="Arial" w:cs="Arial"/>
              </w:rPr>
              <w:t>Y</w:t>
            </w:r>
          </w:p>
        </w:tc>
      </w:tr>
      <w:tr w:rsidR="00486F3B" w14:paraId="091375D1" w14:textId="77777777" w:rsidTr="00FB6ED0">
        <w:tc>
          <w:tcPr>
            <w:tcW w:w="5834" w:type="dxa"/>
          </w:tcPr>
          <w:p w14:paraId="6EABE587" w14:textId="77777777" w:rsidR="00486F3B" w:rsidRPr="00873350" w:rsidRDefault="00486F3B" w:rsidP="00FB6ED0">
            <w:pPr>
              <w:rPr>
                <w:rFonts w:ascii="Arial" w:hAnsi="Arial" w:cs="Arial"/>
                <w:b/>
              </w:rPr>
            </w:pPr>
            <w:r>
              <w:rPr>
                <w:rFonts w:ascii="Arial" w:hAnsi="Arial" w:cs="Arial"/>
                <w:b/>
              </w:rPr>
              <w:t>General Reminders</w:t>
            </w:r>
          </w:p>
        </w:tc>
        <w:tc>
          <w:tcPr>
            <w:tcW w:w="1829" w:type="dxa"/>
          </w:tcPr>
          <w:p w14:paraId="53916A5F" w14:textId="77777777" w:rsidR="00486F3B" w:rsidRDefault="00486F3B" w:rsidP="00FB6ED0">
            <w:pPr>
              <w:rPr>
                <w:rFonts w:ascii="Arial" w:hAnsi="Arial" w:cs="Arial"/>
              </w:rPr>
            </w:pPr>
          </w:p>
        </w:tc>
        <w:tc>
          <w:tcPr>
            <w:tcW w:w="1353" w:type="dxa"/>
          </w:tcPr>
          <w:p w14:paraId="0CAAA1F2" w14:textId="77777777" w:rsidR="00486F3B" w:rsidRDefault="00486F3B" w:rsidP="00FB6ED0">
            <w:pPr>
              <w:rPr>
                <w:rFonts w:ascii="Arial" w:hAnsi="Arial" w:cs="Arial"/>
              </w:rPr>
            </w:pPr>
          </w:p>
        </w:tc>
      </w:tr>
      <w:tr w:rsidR="00486F3B" w14:paraId="797A8C59" w14:textId="77777777" w:rsidTr="00FB6ED0">
        <w:tc>
          <w:tcPr>
            <w:tcW w:w="5834" w:type="dxa"/>
          </w:tcPr>
          <w:p w14:paraId="4A9B8F8B" w14:textId="77777777" w:rsidR="00486F3B" w:rsidRPr="00873350" w:rsidRDefault="00486F3B" w:rsidP="00FB6ED0">
            <w:pPr>
              <w:rPr>
                <w:rFonts w:ascii="Arial" w:hAnsi="Arial" w:cs="Arial"/>
              </w:rPr>
            </w:pPr>
            <w:r>
              <w:rPr>
                <w:rFonts w:ascii="Arial" w:hAnsi="Arial" w:cs="Arial"/>
              </w:rPr>
              <w:t>Nominees for awards 2020</w:t>
            </w:r>
          </w:p>
        </w:tc>
        <w:tc>
          <w:tcPr>
            <w:tcW w:w="1829" w:type="dxa"/>
          </w:tcPr>
          <w:p w14:paraId="4CDE9F50" w14:textId="77777777" w:rsidR="00486F3B" w:rsidRDefault="00486F3B" w:rsidP="00FB6ED0">
            <w:pPr>
              <w:rPr>
                <w:rFonts w:ascii="Arial" w:hAnsi="Arial" w:cs="Arial"/>
              </w:rPr>
            </w:pPr>
          </w:p>
        </w:tc>
        <w:tc>
          <w:tcPr>
            <w:tcW w:w="1353" w:type="dxa"/>
          </w:tcPr>
          <w:p w14:paraId="13929569" w14:textId="77777777" w:rsidR="00486F3B" w:rsidRDefault="00486F3B" w:rsidP="00FB6ED0">
            <w:pPr>
              <w:rPr>
                <w:rFonts w:ascii="Arial" w:hAnsi="Arial" w:cs="Arial"/>
              </w:rPr>
            </w:pPr>
          </w:p>
        </w:tc>
      </w:tr>
      <w:tr w:rsidR="00486F3B" w14:paraId="5D6DAF3C" w14:textId="77777777" w:rsidTr="00FB6ED0">
        <w:tc>
          <w:tcPr>
            <w:tcW w:w="5834" w:type="dxa"/>
          </w:tcPr>
          <w:p w14:paraId="6D671CCD" w14:textId="77777777" w:rsidR="00486F3B" w:rsidRDefault="00486F3B" w:rsidP="00FB6ED0">
            <w:pPr>
              <w:rPr>
                <w:rFonts w:ascii="Arial" w:hAnsi="Arial" w:cs="Arial"/>
              </w:rPr>
            </w:pPr>
            <w:r>
              <w:rPr>
                <w:rFonts w:ascii="Arial" w:hAnsi="Arial" w:cs="Arial"/>
              </w:rPr>
              <w:t>New JVP/committee members 2020</w:t>
            </w:r>
          </w:p>
        </w:tc>
        <w:tc>
          <w:tcPr>
            <w:tcW w:w="1829" w:type="dxa"/>
          </w:tcPr>
          <w:p w14:paraId="27C8E906" w14:textId="77777777" w:rsidR="00486F3B" w:rsidRDefault="00486F3B" w:rsidP="00FB6ED0">
            <w:pPr>
              <w:rPr>
                <w:rFonts w:ascii="Arial" w:hAnsi="Arial" w:cs="Arial"/>
              </w:rPr>
            </w:pPr>
          </w:p>
        </w:tc>
        <w:tc>
          <w:tcPr>
            <w:tcW w:w="1353" w:type="dxa"/>
          </w:tcPr>
          <w:p w14:paraId="61A04B17" w14:textId="77777777" w:rsidR="00486F3B" w:rsidRDefault="00486F3B" w:rsidP="00FB6ED0">
            <w:pPr>
              <w:rPr>
                <w:rFonts w:ascii="Arial" w:hAnsi="Arial" w:cs="Arial"/>
              </w:rPr>
            </w:pPr>
          </w:p>
        </w:tc>
      </w:tr>
    </w:tbl>
    <w:p w14:paraId="6D53EEBC" w14:textId="77777777" w:rsidR="00486F3B" w:rsidRDefault="00486F3B" w:rsidP="0007652F">
      <w:pPr>
        <w:spacing w:line="240" w:lineRule="auto"/>
        <w:rPr>
          <w:rFonts w:ascii="Arial" w:hAnsi="Arial" w:cs="Arial"/>
          <w:b/>
        </w:rPr>
      </w:pPr>
    </w:p>
    <w:p w14:paraId="0D5EB13D" w14:textId="7C039168" w:rsidR="00A12670" w:rsidRPr="00676285" w:rsidRDefault="003C7023" w:rsidP="00873350">
      <w:pPr>
        <w:spacing w:line="240" w:lineRule="auto"/>
        <w:rPr>
          <w:rFonts w:ascii="Arial" w:hAnsi="Arial" w:cs="Arial"/>
        </w:rPr>
      </w:pPr>
      <w:r>
        <w:rPr>
          <w:rFonts w:ascii="Arial" w:hAnsi="Arial" w:cs="Arial"/>
        </w:rPr>
        <w:t xml:space="preserve">a)  </w:t>
      </w:r>
      <w:r w:rsidR="00486F3B">
        <w:rPr>
          <w:rFonts w:ascii="Arial" w:hAnsi="Arial" w:cs="Arial"/>
          <w:b/>
        </w:rPr>
        <w:t>Research Grant</w:t>
      </w:r>
      <w:r w:rsidR="00676285">
        <w:rPr>
          <w:rFonts w:ascii="Arial" w:hAnsi="Arial" w:cs="Arial"/>
          <w:b/>
        </w:rPr>
        <w:t xml:space="preserve"> – </w:t>
      </w:r>
      <w:r w:rsidR="00486F3B">
        <w:rPr>
          <w:rFonts w:ascii="Arial" w:hAnsi="Arial" w:cs="Arial"/>
        </w:rPr>
        <w:t xml:space="preserve">After discussion and a vote (see Appendix 1 for summary) it was agreed to offer £2000 to Nicola Fletcher (OPA) and Emma Borkowski (Effect of </w:t>
      </w:r>
      <w:r w:rsidR="00B258A6">
        <w:rPr>
          <w:rFonts w:ascii="Arial" w:hAnsi="Arial" w:cs="Arial"/>
        </w:rPr>
        <w:t xml:space="preserve">sample </w:t>
      </w:r>
      <w:r w:rsidR="00486F3B">
        <w:rPr>
          <w:rFonts w:ascii="Arial" w:hAnsi="Arial" w:cs="Arial"/>
        </w:rPr>
        <w:t>refrigeration on nematode culture</w:t>
      </w:r>
      <w:r w:rsidR="00B258A6">
        <w:rPr>
          <w:rFonts w:ascii="Arial" w:hAnsi="Arial" w:cs="Arial"/>
        </w:rPr>
        <w:t xml:space="preserve"> results</w:t>
      </w:r>
      <w:r w:rsidR="00486F3B">
        <w:rPr>
          <w:rFonts w:ascii="Arial" w:hAnsi="Arial" w:cs="Arial"/>
        </w:rPr>
        <w:t>).  HS to put this proposal to them and write to all applicants.</w:t>
      </w:r>
    </w:p>
    <w:p w14:paraId="04C227C9" w14:textId="41FF4C3A" w:rsidR="003F3C99" w:rsidRPr="003F3C99" w:rsidRDefault="003F3C99" w:rsidP="003F3C99">
      <w:pPr>
        <w:spacing w:line="240" w:lineRule="auto"/>
        <w:jc w:val="right"/>
        <w:rPr>
          <w:rFonts w:ascii="Arial" w:hAnsi="Arial" w:cs="Arial"/>
          <w:b/>
        </w:rPr>
      </w:pPr>
      <w:r>
        <w:rPr>
          <w:rFonts w:ascii="Arial" w:hAnsi="Arial" w:cs="Arial"/>
          <w:b/>
        </w:rPr>
        <w:t>Action: H</w:t>
      </w:r>
      <w:r w:rsidR="00486F3B">
        <w:rPr>
          <w:rFonts w:ascii="Arial" w:hAnsi="Arial" w:cs="Arial"/>
          <w:b/>
        </w:rPr>
        <w:t>S</w:t>
      </w:r>
    </w:p>
    <w:p w14:paraId="277D0D75" w14:textId="7F673B3E" w:rsidR="00A12670" w:rsidRPr="00676285" w:rsidRDefault="000D1E07" w:rsidP="00873350">
      <w:pPr>
        <w:spacing w:line="240" w:lineRule="auto"/>
        <w:rPr>
          <w:rFonts w:ascii="Arial" w:hAnsi="Arial" w:cs="Arial"/>
        </w:rPr>
      </w:pPr>
      <w:r>
        <w:rPr>
          <w:rFonts w:ascii="Arial" w:hAnsi="Arial" w:cs="Arial"/>
        </w:rPr>
        <w:t>b</w:t>
      </w:r>
      <w:r w:rsidR="00A12670">
        <w:rPr>
          <w:rFonts w:ascii="Arial" w:hAnsi="Arial" w:cs="Arial"/>
        </w:rPr>
        <w:t xml:space="preserve">)  </w:t>
      </w:r>
      <w:r w:rsidR="00486F3B">
        <w:rPr>
          <w:rFonts w:ascii="Arial" w:hAnsi="Arial" w:cs="Arial"/>
          <w:b/>
        </w:rPr>
        <w:t>CPD</w:t>
      </w:r>
      <w:r w:rsidR="00676285">
        <w:rPr>
          <w:rFonts w:ascii="Arial" w:hAnsi="Arial" w:cs="Arial"/>
          <w:b/>
        </w:rPr>
        <w:t xml:space="preserve"> – </w:t>
      </w:r>
      <w:r w:rsidR="00486F3B">
        <w:rPr>
          <w:rFonts w:ascii="Arial" w:hAnsi="Arial" w:cs="Arial"/>
        </w:rPr>
        <w:t>NH has been in discussion</w:t>
      </w:r>
      <w:r w:rsidR="00B258A6">
        <w:rPr>
          <w:rFonts w:ascii="Arial" w:hAnsi="Arial" w:cs="Arial"/>
        </w:rPr>
        <w:t>s</w:t>
      </w:r>
      <w:r w:rsidR="00486F3B">
        <w:rPr>
          <w:rFonts w:ascii="Arial" w:hAnsi="Arial" w:cs="Arial"/>
        </w:rPr>
        <w:t xml:space="preserve"> with Fiona Lovatt (FL) regarding whether or not SVS would like to be involved with a series of 5 webinars covering aspects of sheep production.  FL (Flock Health Club) will organise </w:t>
      </w:r>
      <w:r w:rsidR="00B258A6">
        <w:rPr>
          <w:rFonts w:ascii="Arial" w:hAnsi="Arial" w:cs="Arial"/>
        </w:rPr>
        <w:t xml:space="preserve">these </w:t>
      </w:r>
      <w:r w:rsidR="00486F3B">
        <w:rPr>
          <w:rFonts w:ascii="Arial" w:hAnsi="Arial" w:cs="Arial"/>
        </w:rPr>
        <w:t xml:space="preserve">via Webinar Vet with the first due to run in 2 weeks.  </w:t>
      </w:r>
      <w:r w:rsidR="0079145E">
        <w:rPr>
          <w:rFonts w:ascii="Arial" w:hAnsi="Arial" w:cs="Arial"/>
        </w:rPr>
        <w:t xml:space="preserve">NH suggested that if anyone wished to talk/present then </w:t>
      </w:r>
      <w:r w:rsidR="00B258A6">
        <w:rPr>
          <w:rFonts w:ascii="Arial" w:hAnsi="Arial" w:cs="Arial"/>
        </w:rPr>
        <w:t xml:space="preserve">they </w:t>
      </w:r>
      <w:r w:rsidR="0079145E">
        <w:rPr>
          <w:rFonts w:ascii="Arial" w:hAnsi="Arial" w:cs="Arial"/>
        </w:rPr>
        <w:t xml:space="preserve">should speak to FL about possible future dates.  </w:t>
      </w:r>
      <w:r w:rsidR="00486F3B">
        <w:rPr>
          <w:rFonts w:ascii="Arial" w:hAnsi="Arial" w:cs="Arial"/>
        </w:rPr>
        <w:t>There was agreement</w:t>
      </w:r>
      <w:r w:rsidR="0079145E">
        <w:rPr>
          <w:rFonts w:ascii="Arial" w:hAnsi="Arial" w:cs="Arial"/>
        </w:rPr>
        <w:t xml:space="preserve"> that this initiative should be </w:t>
      </w:r>
      <w:proofErr w:type="gramStart"/>
      <w:r w:rsidR="0079145E">
        <w:rPr>
          <w:rFonts w:ascii="Arial" w:hAnsi="Arial" w:cs="Arial"/>
        </w:rPr>
        <w:t>supported</w:t>
      </w:r>
      <w:proofErr w:type="gramEnd"/>
      <w:r w:rsidR="0079145E">
        <w:rPr>
          <w:rFonts w:ascii="Arial" w:hAnsi="Arial" w:cs="Arial"/>
        </w:rPr>
        <w:t xml:space="preserve"> and AC suggested that we could raise awareness of the webinars among SVS members.  These are to be free to </w:t>
      </w:r>
      <w:proofErr w:type="gramStart"/>
      <w:r w:rsidR="0079145E">
        <w:rPr>
          <w:rFonts w:ascii="Arial" w:hAnsi="Arial" w:cs="Arial"/>
        </w:rPr>
        <w:t>vets</w:t>
      </w:r>
      <w:proofErr w:type="gramEnd"/>
      <w:r w:rsidR="0079145E">
        <w:rPr>
          <w:rFonts w:ascii="Arial" w:hAnsi="Arial" w:cs="Arial"/>
        </w:rPr>
        <w:t xml:space="preserve"> but MT queried whether this applied to all vets or only if members of Flock Health Club.  AC asked if they will be recorded and stored and HR asked who will have the rights to the webinars.  TS suggested that SVS members should have access to them both on the night and in the future.  NH to contact FL.</w:t>
      </w:r>
      <w:r w:rsidR="00B9567B">
        <w:rPr>
          <w:rFonts w:ascii="Arial" w:hAnsi="Arial" w:cs="Arial"/>
        </w:rPr>
        <w:t xml:space="preserve">  CP noted that zoom can be used to deliver and record webinars and could be used in the future.</w:t>
      </w:r>
    </w:p>
    <w:p w14:paraId="037A0744" w14:textId="44DB41B6" w:rsidR="003F3C99" w:rsidRPr="003F3C99" w:rsidRDefault="003F3C99" w:rsidP="003F3C99">
      <w:pPr>
        <w:spacing w:line="240" w:lineRule="auto"/>
        <w:jc w:val="right"/>
        <w:rPr>
          <w:rFonts w:ascii="Arial" w:hAnsi="Arial" w:cs="Arial"/>
          <w:b/>
        </w:rPr>
      </w:pPr>
      <w:r>
        <w:rPr>
          <w:rFonts w:ascii="Arial" w:hAnsi="Arial" w:cs="Arial"/>
          <w:b/>
        </w:rPr>
        <w:t xml:space="preserve">Action: </w:t>
      </w:r>
      <w:r w:rsidR="0079145E">
        <w:rPr>
          <w:rFonts w:ascii="Arial" w:hAnsi="Arial" w:cs="Arial"/>
          <w:b/>
        </w:rPr>
        <w:t>NH</w:t>
      </w:r>
    </w:p>
    <w:p w14:paraId="7B75734C" w14:textId="2361EDD1" w:rsidR="00676285" w:rsidRPr="0079145E" w:rsidRDefault="000F7966" w:rsidP="001957FC">
      <w:pPr>
        <w:spacing w:line="240" w:lineRule="auto"/>
        <w:rPr>
          <w:rFonts w:ascii="Arial" w:hAnsi="Arial" w:cs="Arial"/>
          <w:bCs/>
        </w:rPr>
      </w:pPr>
      <w:r>
        <w:rPr>
          <w:rFonts w:ascii="Arial" w:hAnsi="Arial" w:cs="Arial"/>
        </w:rPr>
        <w:t>c</w:t>
      </w:r>
      <w:r w:rsidR="00A12670">
        <w:rPr>
          <w:rFonts w:ascii="Arial" w:hAnsi="Arial" w:cs="Arial"/>
        </w:rPr>
        <w:t xml:space="preserve">)  </w:t>
      </w:r>
      <w:r w:rsidR="0079145E">
        <w:rPr>
          <w:rFonts w:ascii="Arial" w:hAnsi="Arial" w:cs="Arial"/>
          <w:b/>
        </w:rPr>
        <w:t xml:space="preserve">Sponsorship for Moredun document – </w:t>
      </w:r>
      <w:r w:rsidR="0079145E">
        <w:rPr>
          <w:rFonts w:ascii="Arial" w:hAnsi="Arial" w:cs="Arial"/>
          <w:bCs/>
        </w:rPr>
        <w:t xml:space="preserve">A letter had been received from Beth Wells requesting help in funding this publication.  £4500 is required in total.  HR stated that Moredun are trying to avoid pharmaceutical company finance, the SVS logo will appear on the front and a pdf can be circulated via the Yahoo group.  AC pointed out that Moredun is a not for profit organisation.  Having seen the document AC thought it will be useful and SVS members will be able to print it out to give to farmers.  </w:t>
      </w:r>
      <w:r w:rsidR="00B9567B">
        <w:rPr>
          <w:rFonts w:ascii="Arial" w:hAnsi="Arial" w:cs="Arial"/>
          <w:bCs/>
        </w:rPr>
        <w:t xml:space="preserve">NH felt it was right for SVS to be </w:t>
      </w:r>
      <w:r w:rsidR="00B9567B">
        <w:rPr>
          <w:rFonts w:ascii="Arial" w:hAnsi="Arial" w:cs="Arial"/>
          <w:bCs/>
        </w:rPr>
        <w:lastRenderedPageBreak/>
        <w:t xml:space="preserve">associated with Moredun and suggested a figure of between £500 and £1000.  TS noted that SVS do not usually sponsor things and AC suggested that we should look at finances before putting forward a figure, and potentially set aside £1000/year to sponsor initiatives we like.  TS confirmed that finances were good.  Following a </w:t>
      </w:r>
      <w:proofErr w:type="gramStart"/>
      <w:r w:rsidR="00B9567B">
        <w:rPr>
          <w:rFonts w:ascii="Arial" w:hAnsi="Arial" w:cs="Arial"/>
          <w:bCs/>
        </w:rPr>
        <w:t>vote</w:t>
      </w:r>
      <w:proofErr w:type="gramEnd"/>
      <w:r w:rsidR="00B9567B">
        <w:rPr>
          <w:rFonts w:ascii="Arial" w:hAnsi="Arial" w:cs="Arial"/>
          <w:bCs/>
        </w:rPr>
        <w:t xml:space="preserve"> a figure of £750 was decided on.</w:t>
      </w:r>
    </w:p>
    <w:p w14:paraId="63D52245" w14:textId="680131D9" w:rsidR="001957FC" w:rsidRPr="001957FC" w:rsidRDefault="001957FC" w:rsidP="001957FC">
      <w:pPr>
        <w:spacing w:line="240" w:lineRule="auto"/>
        <w:jc w:val="right"/>
        <w:rPr>
          <w:rFonts w:ascii="Arial" w:hAnsi="Arial" w:cs="Arial"/>
          <w:b/>
        </w:rPr>
      </w:pPr>
      <w:r>
        <w:rPr>
          <w:rFonts w:ascii="Arial" w:hAnsi="Arial" w:cs="Arial"/>
          <w:b/>
        </w:rPr>
        <w:t xml:space="preserve">Action:  </w:t>
      </w:r>
      <w:r w:rsidR="00B9567B">
        <w:rPr>
          <w:rFonts w:ascii="Arial" w:hAnsi="Arial" w:cs="Arial"/>
          <w:b/>
        </w:rPr>
        <w:t>TS</w:t>
      </w:r>
    </w:p>
    <w:p w14:paraId="02908E0E" w14:textId="41E40388" w:rsidR="000F7966" w:rsidRPr="00B9567B" w:rsidRDefault="000F7966" w:rsidP="00873350">
      <w:pPr>
        <w:spacing w:line="240" w:lineRule="auto"/>
        <w:rPr>
          <w:rFonts w:ascii="Arial" w:hAnsi="Arial" w:cs="Arial"/>
          <w:bCs/>
        </w:rPr>
      </w:pPr>
      <w:r>
        <w:rPr>
          <w:rFonts w:ascii="Arial" w:hAnsi="Arial" w:cs="Arial"/>
        </w:rPr>
        <w:t>d</w:t>
      </w:r>
      <w:r w:rsidR="00B04E77">
        <w:rPr>
          <w:rFonts w:ascii="Arial" w:hAnsi="Arial" w:cs="Arial"/>
        </w:rPr>
        <w:t xml:space="preserve">) </w:t>
      </w:r>
      <w:r w:rsidR="00B9567B">
        <w:rPr>
          <w:rFonts w:ascii="Arial" w:hAnsi="Arial" w:cs="Arial"/>
          <w:b/>
        </w:rPr>
        <w:t>AVS Conference</w:t>
      </w:r>
      <w:r w:rsidR="001957FC">
        <w:rPr>
          <w:rFonts w:ascii="Arial" w:hAnsi="Arial" w:cs="Arial"/>
          <w:b/>
        </w:rPr>
        <w:t xml:space="preserve"> – </w:t>
      </w:r>
      <w:r w:rsidR="00B9567B">
        <w:rPr>
          <w:rFonts w:ascii="Arial" w:hAnsi="Arial" w:cs="Arial"/>
          <w:bCs/>
        </w:rPr>
        <w:t xml:space="preserve">NH had been in discussion with Sara Pedersen (SP), BCVA regarding repeated requests for funding to pay for the farm animal stream at the AVS conference.  BCVA want to formalise a payment so that it is easier to manage year on year.  AJ suggested that no money should be given but that we should supply and </w:t>
      </w:r>
      <w:r w:rsidR="00B258A6">
        <w:rPr>
          <w:rFonts w:ascii="Arial" w:hAnsi="Arial" w:cs="Arial"/>
          <w:bCs/>
        </w:rPr>
        <w:t>pay</w:t>
      </w:r>
      <w:r w:rsidR="00B9567B">
        <w:rPr>
          <w:rFonts w:ascii="Arial" w:hAnsi="Arial" w:cs="Arial"/>
          <w:bCs/>
        </w:rPr>
        <w:t xml:space="preserve"> costs for a speaker.  TS agreed.  AJ thought that FAVS was a better option.  FAVS hold a conference every year which rotates around the different vet schools and the lecturers usually speak free of charge.  It is funded by pharmaceutical companies. After discussion it was agreed that NH would contact SP with the opinion that we would prefer to support FAVS.</w:t>
      </w:r>
    </w:p>
    <w:p w14:paraId="7EA67285" w14:textId="4D2FA736" w:rsidR="00EB7FD8" w:rsidRPr="00EB7FD8" w:rsidRDefault="00EB7FD8" w:rsidP="00EB7FD8">
      <w:pPr>
        <w:spacing w:line="240" w:lineRule="auto"/>
        <w:jc w:val="right"/>
        <w:rPr>
          <w:rFonts w:ascii="Arial" w:hAnsi="Arial" w:cs="Arial"/>
          <w:b/>
        </w:rPr>
      </w:pPr>
      <w:r>
        <w:rPr>
          <w:rFonts w:ascii="Arial" w:hAnsi="Arial" w:cs="Arial"/>
          <w:b/>
        </w:rPr>
        <w:t xml:space="preserve">Action: </w:t>
      </w:r>
      <w:r w:rsidR="00B9567B">
        <w:rPr>
          <w:rFonts w:ascii="Arial" w:hAnsi="Arial" w:cs="Arial"/>
          <w:b/>
        </w:rPr>
        <w:t>NH</w:t>
      </w:r>
    </w:p>
    <w:p w14:paraId="52844471" w14:textId="23AAE634" w:rsidR="00873350" w:rsidRPr="00471D0E" w:rsidRDefault="000F7966" w:rsidP="00A12670">
      <w:pPr>
        <w:spacing w:line="240" w:lineRule="auto"/>
        <w:rPr>
          <w:rFonts w:ascii="Arial" w:hAnsi="Arial" w:cs="Arial"/>
          <w:bCs/>
        </w:rPr>
      </w:pPr>
      <w:r>
        <w:rPr>
          <w:rFonts w:ascii="Arial" w:hAnsi="Arial" w:cs="Arial"/>
        </w:rPr>
        <w:t>e</w:t>
      </w:r>
      <w:r w:rsidR="00B04E77">
        <w:rPr>
          <w:rFonts w:ascii="Arial" w:hAnsi="Arial" w:cs="Arial"/>
        </w:rPr>
        <w:t xml:space="preserve">) </w:t>
      </w:r>
      <w:r w:rsidR="008C1DCA">
        <w:rPr>
          <w:rFonts w:ascii="Arial" w:hAnsi="Arial" w:cs="Arial"/>
        </w:rPr>
        <w:t xml:space="preserve"> </w:t>
      </w:r>
      <w:r w:rsidR="00471D0E">
        <w:rPr>
          <w:rFonts w:ascii="Arial" w:hAnsi="Arial" w:cs="Arial"/>
          <w:b/>
        </w:rPr>
        <w:t>Sheep Antibiotic Guardian Group</w:t>
      </w:r>
      <w:r w:rsidR="001957FC">
        <w:rPr>
          <w:rFonts w:ascii="Arial" w:hAnsi="Arial" w:cs="Arial"/>
          <w:b/>
        </w:rPr>
        <w:t xml:space="preserve"> – </w:t>
      </w:r>
      <w:r w:rsidR="00471D0E">
        <w:rPr>
          <w:rFonts w:ascii="Arial" w:hAnsi="Arial" w:cs="Arial"/>
          <w:bCs/>
        </w:rPr>
        <w:t xml:space="preserve">NH explained that it had proved impossible to collate useful antibiotic usage data for sheep either because none was being collected or different formats were being used.  It will become possible once the electronic medicine book becomes available.  We have been asked to provide feedback to RUMA within the next couple of weeks on what constitutes appropriate principles of antibiotic prophylaxis and metaphylaxis for sheep.  AC pointed out that antibiotic use in sheep was negligible compared to other species.  NH explained that there is a need to pre-empt being told what to do.  The end goal is to create a target figure and reduce it going forwards.  NH will circulate response from </w:t>
      </w:r>
      <w:r w:rsidR="00B258A6">
        <w:rPr>
          <w:rFonts w:ascii="Arial" w:hAnsi="Arial" w:cs="Arial"/>
          <w:bCs/>
        </w:rPr>
        <w:t>PVS.</w:t>
      </w:r>
    </w:p>
    <w:p w14:paraId="374271A7" w14:textId="39D81BBF" w:rsidR="006359E2" w:rsidRPr="006359E2" w:rsidRDefault="006359E2" w:rsidP="006359E2">
      <w:pPr>
        <w:spacing w:line="240" w:lineRule="auto"/>
        <w:jc w:val="right"/>
        <w:rPr>
          <w:rFonts w:ascii="Arial" w:hAnsi="Arial" w:cs="Arial"/>
          <w:b/>
        </w:rPr>
      </w:pPr>
      <w:r>
        <w:rPr>
          <w:rFonts w:ascii="Arial" w:hAnsi="Arial" w:cs="Arial"/>
          <w:b/>
        </w:rPr>
        <w:t xml:space="preserve">Action: </w:t>
      </w:r>
      <w:r w:rsidR="00471D0E">
        <w:rPr>
          <w:rFonts w:ascii="Arial" w:hAnsi="Arial" w:cs="Arial"/>
          <w:b/>
        </w:rPr>
        <w:t>NH/ALL</w:t>
      </w:r>
    </w:p>
    <w:p w14:paraId="0B0EDBE7" w14:textId="76511D14" w:rsidR="00E76DE4" w:rsidRDefault="00E76DE4" w:rsidP="009A7A0B">
      <w:pPr>
        <w:spacing w:line="240" w:lineRule="auto"/>
        <w:rPr>
          <w:rFonts w:ascii="Arial" w:hAnsi="Arial" w:cs="Arial"/>
          <w:bCs/>
        </w:rPr>
      </w:pPr>
      <w:r>
        <w:rPr>
          <w:rFonts w:ascii="Arial" w:hAnsi="Arial" w:cs="Arial"/>
        </w:rPr>
        <w:t xml:space="preserve">f)  </w:t>
      </w:r>
      <w:r w:rsidR="00471D0E">
        <w:rPr>
          <w:rFonts w:ascii="Arial" w:hAnsi="Arial" w:cs="Arial"/>
          <w:b/>
        </w:rPr>
        <w:t>Elanco letter</w:t>
      </w:r>
      <w:r>
        <w:rPr>
          <w:rFonts w:ascii="Arial" w:hAnsi="Arial" w:cs="Arial"/>
          <w:b/>
        </w:rPr>
        <w:t xml:space="preserve"> – </w:t>
      </w:r>
      <w:r w:rsidR="00471D0E">
        <w:rPr>
          <w:rFonts w:ascii="Arial" w:hAnsi="Arial" w:cs="Arial"/>
          <w:bCs/>
        </w:rPr>
        <w:t>There was general agreement that this was acceptable.</w:t>
      </w:r>
    </w:p>
    <w:p w14:paraId="20D57A29" w14:textId="354FF0AC" w:rsidR="00471D0E" w:rsidRDefault="00471D0E" w:rsidP="009A7A0B">
      <w:pPr>
        <w:spacing w:line="240" w:lineRule="auto"/>
        <w:rPr>
          <w:rFonts w:ascii="Arial" w:hAnsi="Arial" w:cs="Arial"/>
          <w:bCs/>
        </w:rPr>
      </w:pPr>
      <w:r>
        <w:rPr>
          <w:rFonts w:ascii="Arial" w:hAnsi="Arial" w:cs="Arial"/>
          <w:bCs/>
        </w:rPr>
        <w:t xml:space="preserve">g) </w:t>
      </w:r>
      <w:r>
        <w:rPr>
          <w:rFonts w:ascii="Arial" w:hAnsi="Arial" w:cs="Arial"/>
          <w:b/>
        </w:rPr>
        <w:t xml:space="preserve">Emergency slaughter – </w:t>
      </w:r>
      <w:r>
        <w:rPr>
          <w:rFonts w:ascii="Arial" w:hAnsi="Arial" w:cs="Arial"/>
          <w:bCs/>
        </w:rPr>
        <w:t>NH informed the meeting that there was now a requirement for vets issuing emergency slaughter certificates for animals entering the food chain to be registered with the Food Standards Agency.</w:t>
      </w:r>
    </w:p>
    <w:p w14:paraId="56D0B460" w14:textId="3B680EC0" w:rsidR="00471D0E" w:rsidRDefault="00471D0E" w:rsidP="009A7A0B">
      <w:pPr>
        <w:spacing w:line="240" w:lineRule="auto"/>
        <w:rPr>
          <w:rFonts w:ascii="Arial" w:hAnsi="Arial" w:cs="Arial"/>
          <w:bCs/>
        </w:rPr>
      </w:pPr>
      <w:r>
        <w:rPr>
          <w:rFonts w:ascii="Arial" w:hAnsi="Arial" w:cs="Arial"/>
          <w:bCs/>
        </w:rPr>
        <w:t xml:space="preserve">h) </w:t>
      </w:r>
      <w:proofErr w:type="gramStart"/>
      <w:r>
        <w:rPr>
          <w:rFonts w:ascii="Arial" w:hAnsi="Arial" w:cs="Arial"/>
          <w:b/>
        </w:rPr>
        <w:t>6 day</w:t>
      </w:r>
      <w:proofErr w:type="gramEnd"/>
      <w:r>
        <w:rPr>
          <w:rFonts w:ascii="Arial" w:hAnsi="Arial" w:cs="Arial"/>
          <w:b/>
        </w:rPr>
        <w:t xml:space="preserve"> standstill – </w:t>
      </w:r>
      <w:r>
        <w:rPr>
          <w:rFonts w:ascii="Arial" w:hAnsi="Arial" w:cs="Arial"/>
          <w:bCs/>
        </w:rPr>
        <w:t xml:space="preserve">MR had circulated documents outlining proposed changes to this regulation for comment in order to provide feedback to SHAWG.  </w:t>
      </w:r>
      <w:r w:rsidR="00DE2AC5">
        <w:rPr>
          <w:rFonts w:ascii="Arial" w:hAnsi="Arial" w:cs="Arial"/>
          <w:bCs/>
        </w:rPr>
        <w:t xml:space="preserve">NH and MT felt that the current rules should be </w:t>
      </w:r>
      <w:proofErr w:type="gramStart"/>
      <w:r w:rsidR="00DE2AC5">
        <w:rPr>
          <w:rFonts w:ascii="Arial" w:hAnsi="Arial" w:cs="Arial"/>
          <w:bCs/>
        </w:rPr>
        <w:t>maintained</w:t>
      </w:r>
      <w:proofErr w:type="gramEnd"/>
      <w:r w:rsidR="00DE2AC5">
        <w:rPr>
          <w:rFonts w:ascii="Arial" w:hAnsi="Arial" w:cs="Arial"/>
          <w:bCs/>
        </w:rPr>
        <w:t xml:space="preserve"> and AC indicated that these were not always followed.  MR noted that the industry had rejected previous proposals which were </w:t>
      </w:r>
      <w:r w:rsidR="00B258A6">
        <w:rPr>
          <w:rFonts w:ascii="Arial" w:hAnsi="Arial" w:cs="Arial"/>
          <w:bCs/>
        </w:rPr>
        <w:t xml:space="preserve">over </w:t>
      </w:r>
      <w:r w:rsidR="00DE2AC5">
        <w:rPr>
          <w:rFonts w:ascii="Arial" w:hAnsi="Arial" w:cs="Arial"/>
          <w:bCs/>
        </w:rPr>
        <w:t>complicated.</w:t>
      </w:r>
    </w:p>
    <w:p w14:paraId="7AA2533D" w14:textId="51999E23" w:rsidR="00DE2AC5" w:rsidRDefault="00DE2AC5" w:rsidP="00DE2AC5">
      <w:pPr>
        <w:spacing w:line="240" w:lineRule="auto"/>
        <w:jc w:val="right"/>
        <w:rPr>
          <w:rFonts w:ascii="Arial" w:hAnsi="Arial" w:cs="Arial"/>
          <w:b/>
        </w:rPr>
      </w:pPr>
      <w:r>
        <w:rPr>
          <w:rFonts w:ascii="Arial" w:hAnsi="Arial" w:cs="Arial"/>
          <w:b/>
        </w:rPr>
        <w:t>Action: ALL</w:t>
      </w:r>
    </w:p>
    <w:p w14:paraId="0D548839" w14:textId="40195539" w:rsidR="00DE2AC5" w:rsidRDefault="00DE2AC5" w:rsidP="00DE2AC5">
      <w:pPr>
        <w:spacing w:line="240" w:lineRule="auto"/>
        <w:rPr>
          <w:rFonts w:ascii="Arial" w:hAnsi="Arial" w:cs="Arial"/>
          <w:bCs/>
        </w:rPr>
      </w:pPr>
      <w:r w:rsidRPr="00DE2AC5">
        <w:rPr>
          <w:rFonts w:ascii="Arial" w:hAnsi="Arial" w:cs="Arial"/>
          <w:bCs/>
        </w:rPr>
        <w:t>i)</w:t>
      </w:r>
      <w:r>
        <w:rPr>
          <w:rFonts w:ascii="Arial" w:hAnsi="Arial" w:cs="Arial"/>
          <w:bCs/>
        </w:rPr>
        <w:t xml:space="preserve"> </w:t>
      </w:r>
      <w:r>
        <w:rPr>
          <w:rFonts w:ascii="Arial" w:hAnsi="Arial" w:cs="Arial"/>
          <w:b/>
        </w:rPr>
        <w:t xml:space="preserve">Autumn meeting – </w:t>
      </w:r>
      <w:r>
        <w:rPr>
          <w:rFonts w:ascii="Arial" w:hAnsi="Arial" w:cs="Arial"/>
          <w:bCs/>
        </w:rPr>
        <w:t xml:space="preserve">MR asked if we should start organising this meeting.  Potential speakers have not yet been approached </w:t>
      </w:r>
      <w:r w:rsidR="00B258A6">
        <w:rPr>
          <w:rFonts w:ascii="Arial" w:hAnsi="Arial" w:cs="Arial"/>
          <w:bCs/>
        </w:rPr>
        <w:t>but</w:t>
      </w:r>
      <w:r>
        <w:rPr>
          <w:rFonts w:ascii="Arial" w:hAnsi="Arial" w:cs="Arial"/>
          <w:bCs/>
        </w:rPr>
        <w:t xml:space="preserve"> some of those meant to speak at Belfast could be used.  NH felt it unlikely to go ahead due to continuing restrictions on gatherings.  AC and YA felt that people would not attend because either they would not want to travel or that they would not have the time or resources.  TS felt that once restrictions are lifted people may be very keen to go.  AJ noted that a few conferences have been replaced by a series of shorter webinar sessions </w:t>
      </w:r>
      <w:r w:rsidR="00B258A6">
        <w:rPr>
          <w:rFonts w:ascii="Arial" w:hAnsi="Arial" w:cs="Arial"/>
          <w:bCs/>
        </w:rPr>
        <w:t xml:space="preserve">over several days/weeks </w:t>
      </w:r>
      <w:r>
        <w:rPr>
          <w:rFonts w:ascii="Arial" w:hAnsi="Arial" w:cs="Arial"/>
          <w:bCs/>
        </w:rPr>
        <w:t>which meant that attendees were not obliged to spend a whole day online.  HR will contact the hotel in Cheltenham to see where we stand – a deposit has been paid.  S</w:t>
      </w:r>
      <w:r w:rsidR="00B258A6">
        <w:rPr>
          <w:rFonts w:ascii="Arial" w:hAnsi="Arial" w:cs="Arial"/>
          <w:bCs/>
        </w:rPr>
        <w:t>h</w:t>
      </w:r>
      <w:r>
        <w:rPr>
          <w:rFonts w:ascii="Arial" w:hAnsi="Arial" w:cs="Arial"/>
          <w:bCs/>
        </w:rPr>
        <w:t xml:space="preserve">e also noted that Kate Hovers </w:t>
      </w:r>
      <w:r w:rsidR="00B258A6">
        <w:rPr>
          <w:rFonts w:ascii="Arial" w:hAnsi="Arial" w:cs="Arial"/>
          <w:bCs/>
        </w:rPr>
        <w:t>has proposed doing</w:t>
      </w:r>
      <w:r>
        <w:rPr>
          <w:rFonts w:ascii="Arial" w:hAnsi="Arial" w:cs="Arial"/>
          <w:bCs/>
        </w:rPr>
        <w:t xml:space="preserve"> a Talking Sheep meeting using zoom.  MSD have their own platform and want to use it.  </w:t>
      </w:r>
    </w:p>
    <w:p w14:paraId="2653CE3E" w14:textId="7A862E43" w:rsidR="00DE2AC5" w:rsidRPr="00DE2AC5" w:rsidRDefault="00DE2AC5" w:rsidP="00DE2AC5">
      <w:pPr>
        <w:spacing w:line="240" w:lineRule="auto"/>
        <w:jc w:val="right"/>
        <w:rPr>
          <w:rFonts w:ascii="Arial" w:hAnsi="Arial" w:cs="Arial"/>
          <w:b/>
        </w:rPr>
      </w:pPr>
      <w:r>
        <w:rPr>
          <w:rFonts w:ascii="Arial" w:hAnsi="Arial" w:cs="Arial"/>
          <w:b/>
        </w:rPr>
        <w:t>Action: HR</w:t>
      </w:r>
    </w:p>
    <w:p w14:paraId="5416E44A" w14:textId="39E31B96" w:rsidR="009A7A0B" w:rsidRDefault="00EB4EF4" w:rsidP="009A7A0B">
      <w:pPr>
        <w:spacing w:line="240" w:lineRule="auto"/>
        <w:rPr>
          <w:rFonts w:ascii="Arial" w:hAnsi="Arial" w:cs="Arial"/>
        </w:rPr>
      </w:pPr>
      <w:r w:rsidRPr="00676285">
        <w:rPr>
          <w:rFonts w:ascii="Arial" w:hAnsi="Arial" w:cs="Arial"/>
          <w:b/>
        </w:rPr>
        <w:lastRenderedPageBreak/>
        <w:t>Date of next meeting</w:t>
      </w:r>
      <w:r>
        <w:rPr>
          <w:rFonts w:ascii="Arial" w:hAnsi="Arial" w:cs="Arial"/>
        </w:rPr>
        <w:t xml:space="preserve"> – </w:t>
      </w:r>
      <w:r w:rsidR="00676285">
        <w:rPr>
          <w:rFonts w:ascii="Arial" w:hAnsi="Arial" w:cs="Arial"/>
        </w:rPr>
        <w:t>No date was set.</w:t>
      </w:r>
      <w:r w:rsidR="00B9567B">
        <w:rPr>
          <w:rFonts w:ascii="Arial" w:hAnsi="Arial" w:cs="Arial"/>
        </w:rPr>
        <w:t xml:space="preserve">  CP confirmed that she was happy to host future zoom meetings.</w:t>
      </w:r>
    </w:p>
    <w:p w14:paraId="0D40CDA4" w14:textId="3D0DE215" w:rsidR="00076FC2" w:rsidRDefault="00076FC2" w:rsidP="00076FC2">
      <w:pPr>
        <w:spacing w:line="240" w:lineRule="auto"/>
        <w:rPr>
          <w:rFonts w:ascii="Arial" w:hAnsi="Arial" w:cs="Arial"/>
        </w:rPr>
      </w:pPr>
      <w:r>
        <w:rPr>
          <w:rFonts w:ascii="Arial" w:hAnsi="Arial" w:cs="Arial"/>
        </w:rPr>
        <w:t xml:space="preserve">There being no further business </w:t>
      </w:r>
      <w:r w:rsidR="00EB4EF4">
        <w:rPr>
          <w:rFonts w:ascii="Arial" w:hAnsi="Arial" w:cs="Arial"/>
        </w:rPr>
        <w:t xml:space="preserve">the meeting was closed at </w:t>
      </w:r>
      <w:r w:rsidR="00DE2AC5">
        <w:rPr>
          <w:rFonts w:ascii="Arial" w:hAnsi="Arial" w:cs="Arial"/>
        </w:rPr>
        <w:t>21</w:t>
      </w:r>
      <w:r w:rsidR="00486F3B">
        <w:rPr>
          <w:rFonts w:ascii="Arial" w:hAnsi="Arial" w:cs="Arial"/>
        </w:rPr>
        <w:t>.05</w:t>
      </w:r>
    </w:p>
    <w:tbl>
      <w:tblPr>
        <w:tblStyle w:val="TableGrid"/>
        <w:tblW w:w="0" w:type="auto"/>
        <w:tblLook w:val="04A0" w:firstRow="1" w:lastRow="0" w:firstColumn="1" w:lastColumn="0" w:noHBand="0" w:noVBand="1"/>
      </w:tblPr>
      <w:tblGrid>
        <w:gridCol w:w="5834"/>
        <w:gridCol w:w="1829"/>
        <w:gridCol w:w="1353"/>
      </w:tblGrid>
      <w:tr w:rsidR="00DE2AC5" w:rsidRPr="00AF394F" w14:paraId="4B0C51D1" w14:textId="77777777" w:rsidTr="00FB6ED0">
        <w:tc>
          <w:tcPr>
            <w:tcW w:w="5834" w:type="dxa"/>
          </w:tcPr>
          <w:p w14:paraId="62281B3F" w14:textId="77777777" w:rsidR="00DE2AC5" w:rsidRPr="00AF394F" w:rsidRDefault="00DE2AC5" w:rsidP="00FB6ED0">
            <w:pPr>
              <w:rPr>
                <w:rFonts w:ascii="Arial" w:hAnsi="Arial" w:cs="Arial"/>
                <w:b/>
              </w:rPr>
            </w:pPr>
            <w:r w:rsidRPr="00AF394F">
              <w:rPr>
                <w:rFonts w:ascii="Arial" w:hAnsi="Arial" w:cs="Arial"/>
                <w:b/>
              </w:rPr>
              <w:t>Action Point</w:t>
            </w:r>
          </w:p>
        </w:tc>
        <w:tc>
          <w:tcPr>
            <w:tcW w:w="1829" w:type="dxa"/>
          </w:tcPr>
          <w:p w14:paraId="37AA3693" w14:textId="77777777" w:rsidR="00DE2AC5" w:rsidRPr="00AF394F" w:rsidRDefault="00DE2AC5" w:rsidP="00FB6ED0">
            <w:pPr>
              <w:rPr>
                <w:rFonts w:ascii="Arial" w:hAnsi="Arial" w:cs="Arial"/>
                <w:b/>
              </w:rPr>
            </w:pPr>
            <w:r w:rsidRPr="00AF394F">
              <w:rPr>
                <w:rFonts w:ascii="Arial" w:hAnsi="Arial" w:cs="Arial"/>
                <w:b/>
              </w:rPr>
              <w:t>Person Responsible</w:t>
            </w:r>
          </w:p>
        </w:tc>
        <w:tc>
          <w:tcPr>
            <w:tcW w:w="1353" w:type="dxa"/>
          </w:tcPr>
          <w:p w14:paraId="17FC7474" w14:textId="77777777" w:rsidR="00DE2AC5" w:rsidRPr="00AF394F" w:rsidRDefault="00DE2AC5" w:rsidP="00FB6ED0">
            <w:pPr>
              <w:rPr>
                <w:rFonts w:ascii="Arial" w:hAnsi="Arial" w:cs="Arial"/>
                <w:b/>
              </w:rPr>
            </w:pPr>
            <w:r w:rsidRPr="00AF394F">
              <w:rPr>
                <w:rFonts w:ascii="Arial" w:hAnsi="Arial" w:cs="Arial"/>
                <w:b/>
              </w:rPr>
              <w:t>Completed</w:t>
            </w:r>
          </w:p>
        </w:tc>
      </w:tr>
      <w:tr w:rsidR="00B258A6" w:rsidRPr="00AF394F" w14:paraId="729DDF92" w14:textId="77777777" w:rsidTr="00FB6ED0">
        <w:tc>
          <w:tcPr>
            <w:tcW w:w="5834" w:type="dxa"/>
          </w:tcPr>
          <w:p w14:paraId="44A0D4A0" w14:textId="7A46756D" w:rsidR="00B258A6" w:rsidRDefault="00B258A6" w:rsidP="00FB6ED0">
            <w:pPr>
              <w:rPr>
                <w:rFonts w:ascii="Arial" w:hAnsi="Arial" w:cs="Arial"/>
                <w:bCs/>
              </w:rPr>
            </w:pPr>
            <w:r>
              <w:rPr>
                <w:rFonts w:ascii="Arial" w:hAnsi="Arial" w:cs="Arial"/>
                <w:bCs/>
              </w:rPr>
              <w:t>Contact Nicola Fletcher/Emma Borkowski with funding offer</w:t>
            </w:r>
          </w:p>
          <w:p w14:paraId="7AFD4C65" w14:textId="72DAAF82" w:rsidR="00B258A6" w:rsidRPr="00B258A6" w:rsidRDefault="00B258A6" w:rsidP="00FB6ED0">
            <w:pPr>
              <w:rPr>
                <w:rFonts w:ascii="Arial" w:hAnsi="Arial" w:cs="Arial"/>
                <w:bCs/>
              </w:rPr>
            </w:pPr>
            <w:r>
              <w:rPr>
                <w:rFonts w:ascii="Arial" w:hAnsi="Arial" w:cs="Arial"/>
                <w:bCs/>
              </w:rPr>
              <w:t>Write to all applicants</w:t>
            </w:r>
          </w:p>
        </w:tc>
        <w:tc>
          <w:tcPr>
            <w:tcW w:w="1829" w:type="dxa"/>
          </w:tcPr>
          <w:p w14:paraId="6268B6A6" w14:textId="6399A17C" w:rsidR="00B258A6" w:rsidRPr="00B258A6" w:rsidRDefault="00B258A6" w:rsidP="00FB6ED0">
            <w:pPr>
              <w:rPr>
                <w:rFonts w:ascii="Arial" w:hAnsi="Arial" w:cs="Arial"/>
                <w:bCs/>
              </w:rPr>
            </w:pPr>
            <w:r>
              <w:rPr>
                <w:rFonts w:ascii="Arial" w:hAnsi="Arial" w:cs="Arial"/>
                <w:bCs/>
              </w:rPr>
              <w:t>HS</w:t>
            </w:r>
          </w:p>
        </w:tc>
        <w:tc>
          <w:tcPr>
            <w:tcW w:w="1353" w:type="dxa"/>
          </w:tcPr>
          <w:p w14:paraId="6633F729" w14:textId="7C13CDA8" w:rsidR="00B258A6" w:rsidRPr="00B258A6" w:rsidRDefault="00B258A6" w:rsidP="00FB6ED0">
            <w:pPr>
              <w:rPr>
                <w:rFonts w:ascii="Arial" w:hAnsi="Arial" w:cs="Arial"/>
                <w:bCs/>
              </w:rPr>
            </w:pPr>
            <w:r w:rsidRPr="00B258A6">
              <w:rPr>
                <w:rFonts w:ascii="Arial" w:hAnsi="Arial" w:cs="Arial"/>
                <w:bCs/>
              </w:rPr>
              <w:t>Y</w:t>
            </w:r>
          </w:p>
        </w:tc>
      </w:tr>
      <w:tr w:rsidR="00B258A6" w:rsidRPr="00AF394F" w14:paraId="4183CEE7" w14:textId="77777777" w:rsidTr="00FB6ED0">
        <w:tc>
          <w:tcPr>
            <w:tcW w:w="5834" w:type="dxa"/>
          </w:tcPr>
          <w:p w14:paraId="5FE2D86A" w14:textId="3FC0FC10" w:rsidR="00B258A6" w:rsidRPr="00B258A6" w:rsidRDefault="00B258A6" w:rsidP="00FB6ED0">
            <w:pPr>
              <w:rPr>
                <w:rFonts w:ascii="Arial" w:hAnsi="Arial" w:cs="Arial"/>
                <w:bCs/>
              </w:rPr>
            </w:pPr>
            <w:r>
              <w:rPr>
                <w:rFonts w:ascii="Arial" w:hAnsi="Arial" w:cs="Arial"/>
                <w:bCs/>
              </w:rPr>
              <w:t>Contact Fiona Lovatt about FHC webinars</w:t>
            </w:r>
          </w:p>
        </w:tc>
        <w:tc>
          <w:tcPr>
            <w:tcW w:w="1829" w:type="dxa"/>
          </w:tcPr>
          <w:p w14:paraId="1C954402" w14:textId="55431D47" w:rsidR="00B258A6" w:rsidRPr="00B258A6" w:rsidRDefault="00B258A6" w:rsidP="00FB6ED0">
            <w:pPr>
              <w:rPr>
                <w:rFonts w:ascii="Arial" w:hAnsi="Arial" w:cs="Arial"/>
                <w:bCs/>
              </w:rPr>
            </w:pPr>
            <w:r>
              <w:rPr>
                <w:rFonts w:ascii="Arial" w:hAnsi="Arial" w:cs="Arial"/>
                <w:bCs/>
              </w:rPr>
              <w:t>NH</w:t>
            </w:r>
          </w:p>
        </w:tc>
        <w:tc>
          <w:tcPr>
            <w:tcW w:w="1353" w:type="dxa"/>
          </w:tcPr>
          <w:p w14:paraId="255ED0FA" w14:textId="77777777" w:rsidR="00B258A6" w:rsidRPr="00AF394F" w:rsidRDefault="00B258A6" w:rsidP="00FB6ED0">
            <w:pPr>
              <w:rPr>
                <w:rFonts w:ascii="Arial" w:hAnsi="Arial" w:cs="Arial"/>
                <w:b/>
              </w:rPr>
            </w:pPr>
          </w:p>
        </w:tc>
      </w:tr>
      <w:tr w:rsidR="00DE2AC5" w14:paraId="002DA6F4" w14:textId="77777777" w:rsidTr="00FB6ED0">
        <w:tc>
          <w:tcPr>
            <w:tcW w:w="5834" w:type="dxa"/>
          </w:tcPr>
          <w:p w14:paraId="32ABAA4D" w14:textId="27C21592" w:rsidR="00DE2AC5" w:rsidRDefault="00B258A6" w:rsidP="00FB6ED0">
            <w:pPr>
              <w:rPr>
                <w:rFonts w:ascii="Arial" w:hAnsi="Arial" w:cs="Arial"/>
              </w:rPr>
            </w:pPr>
            <w:r>
              <w:rPr>
                <w:rFonts w:ascii="Arial" w:hAnsi="Arial" w:cs="Arial"/>
              </w:rPr>
              <w:t>Transfer funds to Moredun</w:t>
            </w:r>
          </w:p>
        </w:tc>
        <w:tc>
          <w:tcPr>
            <w:tcW w:w="1829" w:type="dxa"/>
          </w:tcPr>
          <w:p w14:paraId="7EB10A9C" w14:textId="485D2EA7" w:rsidR="00DE2AC5" w:rsidRDefault="00B258A6" w:rsidP="00FB6ED0">
            <w:pPr>
              <w:rPr>
                <w:rFonts w:ascii="Arial" w:hAnsi="Arial" w:cs="Arial"/>
              </w:rPr>
            </w:pPr>
            <w:r>
              <w:rPr>
                <w:rFonts w:ascii="Arial" w:hAnsi="Arial" w:cs="Arial"/>
              </w:rPr>
              <w:t>TS</w:t>
            </w:r>
          </w:p>
        </w:tc>
        <w:tc>
          <w:tcPr>
            <w:tcW w:w="1353" w:type="dxa"/>
          </w:tcPr>
          <w:p w14:paraId="68F0FD2D" w14:textId="186E41CA" w:rsidR="00DE2AC5" w:rsidRDefault="00DE2AC5" w:rsidP="00FB6ED0">
            <w:pPr>
              <w:rPr>
                <w:rFonts w:ascii="Arial" w:hAnsi="Arial" w:cs="Arial"/>
              </w:rPr>
            </w:pPr>
          </w:p>
        </w:tc>
      </w:tr>
      <w:tr w:rsidR="00DE2AC5" w14:paraId="6147DFF9" w14:textId="77777777" w:rsidTr="00FB6ED0">
        <w:tc>
          <w:tcPr>
            <w:tcW w:w="5834" w:type="dxa"/>
          </w:tcPr>
          <w:p w14:paraId="726A9EED" w14:textId="6E751D2D" w:rsidR="00DE2AC5" w:rsidRDefault="00B258A6" w:rsidP="00FB6ED0">
            <w:pPr>
              <w:rPr>
                <w:rFonts w:ascii="Arial" w:hAnsi="Arial" w:cs="Arial"/>
              </w:rPr>
            </w:pPr>
            <w:r>
              <w:rPr>
                <w:rFonts w:ascii="Arial" w:hAnsi="Arial" w:cs="Arial"/>
              </w:rPr>
              <w:t>Reply to Sara Pedersen regarding AVS funding</w:t>
            </w:r>
          </w:p>
        </w:tc>
        <w:tc>
          <w:tcPr>
            <w:tcW w:w="1829" w:type="dxa"/>
          </w:tcPr>
          <w:p w14:paraId="7F5FE474" w14:textId="31D08A21" w:rsidR="00DE2AC5" w:rsidRDefault="00B258A6" w:rsidP="00FB6ED0">
            <w:pPr>
              <w:rPr>
                <w:rFonts w:ascii="Arial" w:hAnsi="Arial" w:cs="Arial"/>
              </w:rPr>
            </w:pPr>
            <w:r>
              <w:rPr>
                <w:rFonts w:ascii="Arial" w:hAnsi="Arial" w:cs="Arial"/>
              </w:rPr>
              <w:t>NH</w:t>
            </w:r>
          </w:p>
        </w:tc>
        <w:tc>
          <w:tcPr>
            <w:tcW w:w="1353" w:type="dxa"/>
          </w:tcPr>
          <w:p w14:paraId="1CCC3632" w14:textId="15E216EE" w:rsidR="00DE2AC5" w:rsidRDefault="00DE2AC5" w:rsidP="00FB6ED0">
            <w:pPr>
              <w:rPr>
                <w:rFonts w:ascii="Arial" w:hAnsi="Arial" w:cs="Arial"/>
              </w:rPr>
            </w:pPr>
          </w:p>
        </w:tc>
      </w:tr>
      <w:tr w:rsidR="00DE2AC5" w14:paraId="3BF73608" w14:textId="77777777" w:rsidTr="00FB6ED0">
        <w:tc>
          <w:tcPr>
            <w:tcW w:w="5834" w:type="dxa"/>
          </w:tcPr>
          <w:p w14:paraId="23D4EF86" w14:textId="77777777" w:rsidR="00DE2AC5" w:rsidRDefault="00DE2AC5" w:rsidP="00FB6ED0">
            <w:pPr>
              <w:rPr>
                <w:rFonts w:ascii="Arial" w:hAnsi="Arial" w:cs="Arial"/>
              </w:rPr>
            </w:pPr>
            <w:r>
              <w:rPr>
                <w:rFonts w:ascii="Arial" w:hAnsi="Arial" w:cs="Arial"/>
              </w:rPr>
              <w:t>Circulate document on pig antibiotic prophylaxis/metaphylaxis</w:t>
            </w:r>
          </w:p>
          <w:p w14:paraId="1D683C0F" w14:textId="0B7A8166" w:rsidR="00DE2AC5" w:rsidRDefault="00DE2AC5" w:rsidP="00FB6ED0">
            <w:pPr>
              <w:rPr>
                <w:rFonts w:ascii="Arial" w:hAnsi="Arial" w:cs="Arial"/>
              </w:rPr>
            </w:pPr>
            <w:r>
              <w:rPr>
                <w:rFonts w:ascii="Arial" w:hAnsi="Arial" w:cs="Arial"/>
              </w:rPr>
              <w:t>Comment on sheep antibiotic prophylaxis/metaphylaxis</w:t>
            </w:r>
          </w:p>
        </w:tc>
        <w:tc>
          <w:tcPr>
            <w:tcW w:w="1829" w:type="dxa"/>
          </w:tcPr>
          <w:p w14:paraId="090FE879" w14:textId="77777777" w:rsidR="00DE2AC5" w:rsidRDefault="00DE2AC5" w:rsidP="00FB6ED0">
            <w:pPr>
              <w:rPr>
                <w:rFonts w:ascii="Arial" w:hAnsi="Arial" w:cs="Arial"/>
              </w:rPr>
            </w:pPr>
            <w:r>
              <w:rPr>
                <w:rFonts w:ascii="Arial" w:hAnsi="Arial" w:cs="Arial"/>
              </w:rPr>
              <w:t>NH</w:t>
            </w:r>
          </w:p>
          <w:p w14:paraId="7AD6D276" w14:textId="77777777" w:rsidR="00B258A6" w:rsidRDefault="00B258A6" w:rsidP="00FB6ED0">
            <w:pPr>
              <w:rPr>
                <w:rFonts w:ascii="Arial" w:hAnsi="Arial" w:cs="Arial"/>
              </w:rPr>
            </w:pPr>
          </w:p>
          <w:p w14:paraId="42D4D4CE" w14:textId="6F9137EF" w:rsidR="00B258A6" w:rsidRDefault="00B258A6" w:rsidP="00FB6ED0">
            <w:pPr>
              <w:rPr>
                <w:rFonts w:ascii="Arial" w:hAnsi="Arial" w:cs="Arial"/>
              </w:rPr>
            </w:pPr>
            <w:r>
              <w:rPr>
                <w:rFonts w:ascii="Arial" w:hAnsi="Arial" w:cs="Arial"/>
              </w:rPr>
              <w:t>ALL</w:t>
            </w:r>
          </w:p>
        </w:tc>
        <w:tc>
          <w:tcPr>
            <w:tcW w:w="1353" w:type="dxa"/>
          </w:tcPr>
          <w:p w14:paraId="79F4B601" w14:textId="272FB6BA" w:rsidR="00DE2AC5" w:rsidRDefault="00DE2AC5" w:rsidP="00FB6ED0">
            <w:pPr>
              <w:rPr>
                <w:rFonts w:ascii="Arial" w:hAnsi="Arial" w:cs="Arial"/>
              </w:rPr>
            </w:pPr>
          </w:p>
        </w:tc>
      </w:tr>
      <w:tr w:rsidR="00DE2AC5" w14:paraId="01D2BAB3" w14:textId="77777777" w:rsidTr="00FB6ED0">
        <w:tc>
          <w:tcPr>
            <w:tcW w:w="5834" w:type="dxa"/>
          </w:tcPr>
          <w:p w14:paraId="15E09984" w14:textId="34EFF89E" w:rsidR="00DE2AC5" w:rsidRDefault="00DE2AC5" w:rsidP="00FB6ED0">
            <w:pPr>
              <w:rPr>
                <w:rFonts w:ascii="Arial" w:hAnsi="Arial" w:cs="Arial"/>
              </w:rPr>
            </w:pPr>
            <w:r>
              <w:rPr>
                <w:rFonts w:ascii="Arial" w:hAnsi="Arial" w:cs="Arial"/>
              </w:rPr>
              <w:t xml:space="preserve">Comment on changes to </w:t>
            </w:r>
            <w:proofErr w:type="gramStart"/>
            <w:r>
              <w:rPr>
                <w:rFonts w:ascii="Arial" w:hAnsi="Arial" w:cs="Arial"/>
              </w:rPr>
              <w:t>6 day</w:t>
            </w:r>
            <w:proofErr w:type="gramEnd"/>
            <w:r>
              <w:rPr>
                <w:rFonts w:ascii="Arial" w:hAnsi="Arial" w:cs="Arial"/>
              </w:rPr>
              <w:t xml:space="preserve"> standstill</w:t>
            </w:r>
          </w:p>
        </w:tc>
        <w:tc>
          <w:tcPr>
            <w:tcW w:w="1829" w:type="dxa"/>
          </w:tcPr>
          <w:p w14:paraId="646E10CD" w14:textId="493023F8" w:rsidR="00DE2AC5" w:rsidRDefault="00DE2AC5" w:rsidP="00FB6ED0">
            <w:pPr>
              <w:rPr>
                <w:rFonts w:ascii="Arial" w:hAnsi="Arial" w:cs="Arial"/>
              </w:rPr>
            </w:pPr>
            <w:r>
              <w:rPr>
                <w:rFonts w:ascii="Arial" w:hAnsi="Arial" w:cs="Arial"/>
              </w:rPr>
              <w:t>ALL</w:t>
            </w:r>
          </w:p>
        </w:tc>
        <w:tc>
          <w:tcPr>
            <w:tcW w:w="1353" w:type="dxa"/>
          </w:tcPr>
          <w:p w14:paraId="6D877CFC" w14:textId="47AC7A60" w:rsidR="00DE2AC5" w:rsidRDefault="00DE2AC5" w:rsidP="00FB6ED0">
            <w:pPr>
              <w:rPr>
                <w:rFonts w:ascii="Arial" w:hAnsi="Arial" w:cs="Arial"/>
              </w:rPr>
            </w:pPr>
          </w:p>
        </w:tc>
      </w:tr>
      <w:tr w:rsidR="00DE2AC5" w14:paraId="0A84807E" w14:textId="77777777" w:rsidTr="00FB6ED0">
        <w:tc>
          <w:tcPr>
            <w:tcW w:w="5834" w:type="dxa"/>
          </w:tcPr>
          <w:p w14:paraId="0C510EEA" w14:textId="423B8B7A" w:rsidR="00DE2AC5" w:rsidRDefault="00DE2AC5" w:rsidP="00FB6ED0">
            <w:pPr>
              <w:rPr>
                <w:rFonts w:ascii="Arial" w:hAnsi="Arial" w:cs="Arial"/>
              </w:rPr>
            </w:pPr>
            <w:r>
              <w:rPr>
                <w:rFonts w:ascii="Arial" w:hAnsi="Arial" w:cs="Arial"/>
              </w:rPr>
              <w:t>Contact Cheltenham hotel</w:t>
            </w:r>
          </w:p>
        </w:tc>
        <w:tc>
          <w:tcPr>
            <w:tcW w:w="1829" w:type="dxa"/>
          </w:tcPr>
          <w:p w14:paraId="1CB5EF18" w14:textId="3D664F3E" w:rsidR="00DE2AC5" w:rsidRDefault="00DE2AC5" w:rsidP="00FB6ED0">
            <w:pPr>
              <w:rPr>
                <w:rFonts w:ascii="Arial" w:hAnsi="Arial" w:cs="Arial"/>
              </w:rPr>
            </w:pPr>
            <w:r>
              <w:rPr>
                <w:rFonts w:ascii="Arial" w:hAnsi="Arial" w:cs="Arial"/>
              </w:rPr>
              <w:t>HR</w:t>
            </w:r>
          </w:p>
        </w:tc>
        <w:tc>
          <w:tcPr>
            <w:tcW w:w="1353" w:type="dxa"/>
          </w:tcPr>
          <w:p w14:paraId="0AA22C27" w14:textId="35D37342" w:rsidR="00DE2AC5" w:rsidRDefault="00DE2AC5" w:rsidP="00FB6ED0">
            <w:pPr>
              <w:rPr>
                <w:rFonts w:ascii="Arial" w:hAnsi="Arial" w:cs="Arial"/>
              </w:rPr>
            </w:pPr>
          </w:p>
        </w:tc>
      </w:tr>
      <w:tr w:rsidR="00DE2AC5" w14:paraId="4F3A17B4" w14:textId="77777777" w:rsidTr="00FB6ED0">
        <w:tc>
          <w:tcPr>
            <w:tcW w:w="5834" w:type="dxa"/>
          </w:tcPr>
          <w:p w14:paraId="184212F7" w14:textId="77777777" w:rsidR="00DE2AC5" w:rsidRPr="00873350" w:rsidRDefault="00DE2AC5" w:rsidP="00FB6ED0">
            <w:pPr>
              <w:rPr>
                <w:rFonts w:ascii="Arial" w:hAnsi="Arial" w:cs="Arial"/>
                <w:b/>
              </w:rPr>
            </w:pPr>
            <w:r>
              <w:rPr>
                <w:rFonts w:ascii="Arial" w:hAnsi="Arial" w:cs="Arial"/>
                <w:b/>
              </w:rPr>
              <w:t>General Reminders</w:t>
            </w:r>
          </w:p>
        </w:tc>
        <w:tc>
          <w:tcPr>
            <w:tcW w:w="1829" w:type="dxa"/>
          </w:tcPr>
          <w:p w14:paraId="39DE5DDE" w14:textId="77777777" w:rsidR="00DE2AC5" w:rsidRDefault="00DE2AC5" w:rsidP="00FB6ED0">
            <w:pPr>
              <w:rPr>
                <w:rFonts w:ascii="Arial" w:hAnsi="Arial" w:cs="Arial"/>
              </w:rPr>
            </w:pPr>
          </w:p>
        </w:tc>
        <w:tc>
          <w:tcPr>
            <w:tcW w:w="1353" w:type="dxa"/>
          </w:tcPr>
          <w:p w14:paraId="22C3DE76" w14:textId="77777777" w:rsidR="00DE2AC5" w:rsidRDefault="00DE2AC5" w:rsidP="00FB6ED0">
            <w:pPr>
              <w:rPr>
                <w:rFonts w:ascii="Arial" w:hAnsi="Arial" w:cs="Arial"/>
              </w:rPr>
            </w:pPr>
          </w:p>
        </w:tc>
      </w:tr>
      <w:tr w:rsidR="00DE2AC5" w14:paraId="6DDD1430" w14:textId="77777777" w:rsidTr="00FB6ED0">
        <w:tc>
          <w:tcPr>
            <w:tcW w:w="5834" w:type="dxa"/>
          </w:tcPr>
          <w:p w14:paraId="02AC2F22" w14:textId="77777777" w:rsidR="00DE2AC5" w:rsidRPr="00873350" w:rsidRDefault="00DE2AC5" w:rsidP="00FB6ED0">
            <w:pPr>
              <w:rPr>
                <w:rFonts w:ascii="Arial" w:hAnsi="Arial" w:cs="Arial"/>
              </w:rPr>
            </w:pPr>
            <w:r>
              <w:rPr>
                <w:rFonts w:ascii="Arial" w:hAnsi="Arial" w:cs="Arial"/>
              </w:rPr>
              <w:t>Nominees for awards 2020</w:t>
            </w:r>
          </w:p>
        </w:tc>
        <w:tc>
          <w:tcPr>
            <w:tcW w:w="1829" w:type="dxa"/>
          </w:tcPr>
          <w:p w14:paraId="2298DD8E" w14:textId="77777777" w:rsidR="00DE2AC5" w:rsidRDefault="00DE2AC5" w:rsidP="00FB6ED0">
            <w:pPr>
              <w:rPr>
                <w:rFonts w:ascii="Arial" w:hAnsi="Arial" w:cs="Arial"/>
              </w:rPr>
            </w:pPr>
          </w:p>
        </w:tc>
        <w:tc>
          <w:tcPr>
            <w:tcW w:w="1353" w:type="dxa"/>
          </w:tcPr>
          <w:p w14:paraId="5D785EE3" w14:textId="77777777" w:rsidR="00DE2AC5" w:rsidRDefault="00DE2AC5" w:rsidP="00FB6ED0">
            <w:pPr>
              <w:rPr>
                <w:rFonts w:ascii="Arial" w:hAnsi="Arial" w:cs="Arial"/>
              </w:rPr>
            </w:pPr>
          </w:p>
        </w:tc>
      </w:tr>
      <w:tr w:rsidR="00DE2AC5" w14:paraId="18FF6263" w14:textId="77777777" w:rsidTr="00FB6ED0">
        <w:tc>
          <w:tcPr>
            <w:tcW w:w="5834" w:type="dxa"/>
          </w:tcPr>
          <w:p w14:paraId="555C5A97" w14:textId="77777777" w:rsidR="00DE2AC5" w:rsidRDefault="00DE2AC5" w:rsidP="00FB6ED0">
            <w:pPr>
              <w:rPr>
                <w:rFonts w:ascii="Arial" w:hAnsi="Arial" w:cs="Arial"/>
              </w:rPr>
            </w:pPr>
            <w:r>
              <w:rPr>
                <w:rFonts w:ascii="Arial" w:hAnsi="Arial" w:cs="Arial"/>
              </w:rPr>
              <w:t>New JVP/committee members 2020</w:t>
            </w:r>
          </w:p>
        </w:tc>
        <w:tc>
          <w:tcPr>
            <w:tcW w:w="1829" w:type="dxa"/>
          </w:tcPr>
          <w:p w14:paraId="530C3516" w14:textId="77777777" w:rsidR="00DE2AC5" w:rsidRDefault="00DE2AC5" w:rsidP="00FB6ED0">
            <w:pPr>
              <w:rPr>
                <w:rFonts w:ascii="Arial" w:hAnsi="Arial" w:cs="Arial"/>
              </w:rPr>
            </w:pPr>
          </w:p>
        </w:tc>
        <w:tc>
          <w:tcPr>
            <w:tcW w:w="1353" w:type="dxa"/>
          </w:tcPr>
          <w:p w14:paraId="165D6BDB" w14:textId="77777777" w:rsidR="00DE2AC5" w:rsidRDefault="00DE2AC5" w:rsidP="00FB6ED0">
            <w:pPr>
              <w:rPr>
                <w:rFonts w:ascii="Arial" w:hAnsi="Arial" w:cs="Arial"/>
              </w:rPr>
            </w:pPr>
          </w:p>
        </w:tc>
      </w:tr>
    </w:tbl>
    <w:p w14:paraId="58A723CF" w14:textId="1F15906C" w:rsidR="00DE2AC5" w:rsidRDefault="00DE2AC5" w:rsidP="00076FC2">
      <w:pPr>
        <w:spacing w:line="240" w:lineRule="auto"/>
        <w:rPr>
          <w:rFonts w:ascii="Arial" w:hAnsi="Arial" w:cs="Arial"/>
        </w:rPr>
      </w:pPr>
    </w:p>
    <w:p w14:paraId="19523902" w14:textId="77777777" w:rsidR="00DE2AC5" w:rsidRDefault="00DE2AC5" w:rsidP="00076FC2">
      <w:pPr>
        <w:spacing w:line="240" w:lineRule="auto"/>
        <w:rPr>
          <w:rFonts w:ascii="Arial" w:hAnsi="Arial" w:cs="Arial"/>
        </w:rPr>
      </w:pPr>
    </w:p>
    <w:p w14:paraId="4992EA05" w14:textId="77777777" w:rsidR="001D7924" w:rsidRDefault="001D7924" w:rsidP="00076FC2">
      <w:pPr>
        <w:spacing w:line="240" w:lineRule="auto"/>
        <w:rPr>
          <w:rFonts w:ascii="Arial" w:hAnsi="Arial" w:cs="Arial"/>
        </w:rPr>
      </w:pPr>
      <w:r>
        <w:rPr>
          <w:rFonts w:ascii="Arial" w:hAnsi="Arial" w:cs="Arial"/>
        </w:rPr>
        <w:t xml:space="preserve"> </w:t>
      </w:r>
    </w:p>
    <w:p w14:paraId="2428954A" w14:textId="77777777" w:rsidR="00AF394F" w:rsidRDefault="00AF394F" w:rsidP="00AF394F">
      <w:pPr>
        <w:spacing w:line="240" w:lineRule="auto"/>
        <w:jc w:val="right"/>
        <w:rPr>
          <w:rFonts w:ascii="Arial" w:hAnsi="Arial" w:cs="Arial"/>
        </w:rPr>
      </w:pPr>
      <w:r>
        <w:rPr>
          <w:rFonts w:ascii="Arial" w:hAnsi="Arial" w:cs="Arial"/>
        </w:rPr>
        <w:t>H. Stevenson</w:t>
      </w:r>
    </w:p>
    <w:p w14:paraId="43F3F8B2" w14:textId="77777777" w:rsidR="00AF394F" w:rsidRDefault="00AF394F" w:rsidP="00AF394F">
      <w:pPr>
        <w:spacing w:line="240" w:lineRule="auto"/>
        <w:jc w:val="right"/>
        <w:rPr>
          <w:rFonts w:ascii="Arial" w:hAnsi="Arial" w:cs="Arial"/>
        </w:rPr>
      </w:pPr>
      <w:r>
        <w:rPr>
          <w:rFonts w:ascii="Arial" w:hAnsi="Arial" w:cs="Arial"/>
        </w:rPr>
        <w:t>Hon. Secretary</w:t>
      </w:r>
    </w:p>
    <w:p w14:paraId="63B47843" w14:textId="77777777" w:rsidR="003D2FB3" w:rsidRDefault="003D2FB3" w:rsidP="00E01A13">
      <w:pPr>
        <w:rPr>
          <w:rFonts w:ascii="Arial" w:hAnsi="Arial" w:cs="Arial"/>
          <w:b/>
          <w:u w:val="single"/>
        </w:rPr>
      </w:pPr>
    </w:p>
    <w:p w14:paraId="4CA4B02B" w14:textId="09AA420C" w:rsidR="00E01A13" w:rsidRDefault="00E01A13" w:rsidP="00E01A13">
      <w:pPr>
        <w:rPr>
          <w:rFonts w:ascii="Arial" w:hAnsi="Arial" w:cs="Arial"/>
          <w:b/>
          <w:u w:val="single"/>
        </w:rPr>
      </w:pPr>
      <w:r>
        <w:rPr>
          <w:rFonts w:ascii="Arial" w:hAnsi="Arial" w:cs="Arial"/>
          <w:b/>
          <w:u w:val="single"/>
        </w:rPr>
        <w:t>Appendix 1:  Research grant applications</w:t>
      </w:r>
    </w:p>
    <w:p w14:paraId="6A9168C9" w14:textId="0D795AFE" w:rsidR="00F46CC2" w:rsidRPr="00F46CC2" w:rsidRDefault="00F46CC2" w:rsidP="00E01A13">
      <w:pPr>
        <w:rPr>
          <w:rFonts w:ascii="Arial" w:hAnsi="Arial" w:cs="Arial"/>
          <w:bCs/>
        </w:rPr>
      </w:pPr>
      <w:r>
        <w:rPr>
          <w:rFonts w:ascii="Arial" w:hAnsi="Arial" w:cs="Arial"/>
          <w:bCs/>
        </w:rPr>
        <w:t>Comments from several people had been circulated prior to the meeting.  Further discussions are summarised below.</w:t>
      </w:r>
    </w:p>
    <w:p w14:paraId="2D7D982F" w14:textId="6CB786ED" w:rsidR="00E01A13" w:rsidRPr="00F46CC2" w:rsidRDefault="00F46CC2" w:rsidP="00F46CC2">
      <w:pPr>
        <w:rPr>
          <w:rFonts w:ascii="Arial" w:hAnsi="Arial" w:cs="Arial"/>
          <w:b/>
        </w:rPr>
      </w:pPr>
      <w:r w:rsidRPr="00F46CC2">
        <w:rPr>
          <w:rFonts w:ascii="Arial" w:hAnsi="Arial" w:cs="Arial"/>
          <w:b/>
        </w:rPr>
        <w:t>1.</w:t>
      </w:r>
      <w:r>
        <w:rPr>
          <w:rFonts w:ascii="Arial" w:hAnsi="Arial" w:cs="Arial"/>
          <w:b/>
        </w:rPr>
        <w:t xml:space="preserve">  </w:t>
      </w:r>
      <w:r w:rsidR="00E01A13" w:rsidRPr="00F46CC2">
        <w:rPr>
          <w:rFonts w:ascii="Arial" w:hAnsi="Arial" w:cs="Arial"/>
          <w:b/>
        </w:rPr>
        <w:t xml:space="preserve">Nicola </w:t>
      </w:r>
      <w:proofErr w:type="gramStart"/>
      <w:r w:rsidR="00E01A13" w:rsidRPr="00F46CC2">
        <w:rPr>
          <w:rFonts w:ascii="Arial" w:hAnsi="Arial" w:cs="Arial"/>
          <w:b/>
        </w:rPr>
        <w:t>Fletcher  Development</w:t>
      </w:r>
      <w:proofErr w:type="gramEnd"/>
      <w:r w:rsidR="00E01A13" w:rsidRPr="00F46CC2">
        <w:rPr>
          <w:rFonts w:ascii="Arial" w:hAnsi="Arial" w:cs="Arial"/>
          <w:b/>
        </w:rPr>
        <w:t xml:space="preserve"> of ante-mortem blood tests for Jaggsiekte sheep retrovirus using liquid biopsy and PCR</w:t>
      </w:r>
    </w:p>
    <w:p w14:paraId="56E45CD1" w14:textId="5BA45FC3" w:rsidR="00F46CC2" w:rsidRPr="00F46CC2" w:rsidRDefault="00F46CC2" w:rsidP="00F46CC2">
      <w:pPr>
        <w:rPr>
          <w:rFonts w:ascii="Arial" w:hAnsi="Arial" w:cs="Arial"/>
        </w:rPr>
      </w:pPr>
      <w:r w:rsidRPr="00F46CC2">
        <w:rPr>
          <w:rFonts w:ascii="Arial" w:hAnsi="Arial" w:cs="Arial"/>
        </w:rPr>
        <w:t>YA – similar to previous grant award.</w:t>
      </w:r>
    </w:p>
    <w:p w14:paraId="4BFA9860" w14:textId="6E404F50" w:rsidR="00F46CC2" w:rsidRPr="00F46CC2" w:rsidRDefault="00F46CC2" w:rsidP="00F46CC2">
      <w:pPr>
        <w:rPr>
          <w:rFonts w:ascii="Arial" w:hAnsi="Arial" w:cs="Arial"/>
        </w:rPr>
      </w:pPr>
      <w:r w:rsidRPr="00F46CC2">
        <w:rPr>
          <w:rFonts w:ascii="Arial" w:hAnsi="Arial" w:cs="Arial"/>
        </w:rPr>
        <w:t>MR – based in Dublin not the UK.</w:t>
      </w:r>
    </w:p>
    <w:p w14:paraId="23D46930" w14:textId="22C80D37" w:rsidR="00F46CC2" w:rsidRPr="00F46CC2" w:rsidRDefault="00F46CC2" w:rsidP="00F46CC2">
      <w:pPr>
        <w:rPr>
          <w:rFonts w:ascii="Arial" w:hAnsi="Arial" w:cs="Arial"/>
        </w:rPr>
      </w:pPr>
      <w:r w:rsidRPr="00F46CC2">
        <w:rPr>
          <w:rFonts w:ascii="Arial" w:hAnsi="Arial" w:cs="Arial"/>
        </w:rPr>
        <w:t xml:space="preserve">NH – anything that moves OPA forward is good.  </w:t>
      </w:r>
    </w:p>
    <w:p w14:paraId="6FAFC6ED" w14:textId="6D318D86" w:rsidR="00F46CC2" w:rsidRPr="00F46CC2" w:rsidRDefault="00F46CC2" w:rsidP="00F46CC2">
      <w:pPr>
        <w:rPr>
          <w:rFonts w:ascii="Arial" w:hAnsi="Arial" w:cs="Arial"/>
        </w:rPr>
      </w:pPr>
      <w:r w:rsidRPr="00F46CC2">
        <w:rPr>
          <w:rFonts w:ascii="Arial" w:hAnsi="Arial" w:cs="Arial"/>
        </w:rPr>
        <w:t xml:space="preserve">AJ – small number of sheep in the study.  How do they know that the negative controls are truly </w:t>
      </w:r>
      <w:proofErr w:type="gramStart"/>
      <w:r w:rsidRPr="00F46CC2">
        <w:rPr>
          <w:rFonts w:ascii="Arial" w:hAnsi="Arial" w:cs="Arial"/>
        </w:rPr>
        <w:t>negative.</w:t>
      </w:r>
      <w:proofErr w:type="gramEnd"/>
    </w:p>
    <w:p w14:paraId="43E1CA1F" w14:textId="210F4DE2" w:rsidR="00E01A13" w:rsidRDefault="00E01A13" w:rsidP="00E01A13">
      <w:pPr>
        <w:rPr>
          <w:rFonts w:ascii="Arial" w:hAnsi="Arial" w:cs="Arial"/>
          <w:b/>
        </w:rPr>
      </w:pPr>
      <w:r>
        <w:rPr>
          <w:rFonts w:ascii="Arial" w:hAnsi="Arial" w:cs="Arial"/>
          <w:b/>
        </w:rPr>
        <w:t xml:space="preserve">2.  Dianna </w:t>
      </w:r>
      <w:proofErr w:type="gramStart"/>
      <w:r>
        <w:rPr>
          <w:rFonts w:ascii="Arial" w:hAnsi="Arial" w:cs="Arial"/>
          <w:b/>
        </w:rPr>
        <w:t>Bowles  Identifying</w:t>
      </w:r>
      <w:proofErr w:type="gramEnd"/>
      <w:r>
        <w:rPr>
          <w:rFonts w:ascii="Arial" w:hAnsi="Arial" w:cs="Arial"/>
          <w:b/>
        </w:rPr>
        <w:t xml:space="preserve"> genetic diversity in the locally adapted Romney Marsh breed of sheep</w:t>
      </w:r>
    </w:p>
    <w:p w14:paraId="632BA8D9" w14:textId="14D59F11" w:rsidR="00F46CC2" w:rsidRDefault="00F46CC2" w:rsidP="00E01A13">
      <w:pPr>
        <w:rPr>
          <w:rFonts w:ascii="Arial" w:hAnsi="Arial" w:cs="Arial"/>
          <w:bCs/>
        </w:rPr>
      </w:pPr>
      <w:r>
        <w:rPr>
          <w:rFonts w:ascii="Arial" w:hAnsi="Arial" w:cs="Arial"/>
          <w:bCs/>
        </w:rPr>
        <w:t>NH – should be funded by the breed society.  TS agreed.</w:t>
      </w:r>
    </w:p>
    <w:p w14:paraId="6243FD7B" w14:textId="3B1148B3" w:rsidR="00F46CC2" w:rsidRDefault="00F46CC2" w:rsidP="00E01A13">
      <w:pPr>
        <w:rPr>
          <w:rFonts w:ascii="Arial" w:hAnsi="Arial" w:cs="Arial"/>
          <w:bCs/>
        </w:rPr>
      </w:pPr>
      <w:r>
        <w:rPr>
          <w:rFonts w:ascii="Arial" w:hAnsi="Arial" w:cs="Arial"/>
          <w:bCs/>
        </w:rPr>
        <w:lastRenderedPageBreak/>
        <w:t>AC – very few pure Romney Marsh flocks left and would be of interest to compare to the work already carried out in Herdwicks.</w:t>
      </w:r>
    </w:p>
    <w:p w14:paraId="211EC223" w14:textId="556F2DAB" w:rsidR="00F46CC2" w:rsidRDefault="00F46CC2" w:rsidP="00E01A13">
      <w:pPr>
        <w:rPr>
          <w:rFonts w:ascii="Arial" w:hAnsi="Arial" w:cs="Arial"/>
          <w:bCs/>
        </w:rPr>
      </w:pPr>
      <w:r>
        <w:rPr>
          <w:rFonts w:ascii="Arial" w:hAnsi="Arial" w:cs="Arial"/>
          <w:bCs/>
        </w:rPr>
        <w:t>AJ – noted that no phenotypic data was being collected.</w:t>
      </w:r>
    </w:p>
    <w:p w14:paraId="3ED5869E" w14:textId="5D3450EC" w:rsidR="00F46CC2" w:rsidRPr="00F46CC2" w:rsidRDefault="00F46CC2" w:rsidP="00E01A13">
      <w:pPr>
        <w:rPr>
          <w:rFonts w:ascii="Arial" w:hAnsi="Arial" w:cs="Arial"/>
          <w:bCs/>
        </w:rPr>
      </w:pPr>
      <w:r>
        <w:rPr>
          <w:rFonts w:ascii="Arial" w:hAnsi="Arial" w:cs="Arial"/>
          <w:bCs/>
        </w:rPr>
        <w:t>MT – unclear of the practical applications of this work.  AC clarified that native breeds can be very adapted to their local environments.  Future climate change could mean it is important to be able to identify sheep with adaptive traits.  YA and NH noted that there are many Romneys abroad but that these will often have been crossed at some point.  AC explained that genes triggered by environmental factors (epigenetics) may be lost over time.</w:t>
      </w:r>
    </w:p>
    <w:p w14:paraId="3039E96A" w14:textId="2537CD91" w:rsidR="00E01A13" w:rsidRDefault="00E01A13" w:rsidP="00E01A13">
      <w:pPr>
        <w:rPr>
          <w:rFonts w:ascii="Arial" w:hAnsi="Arial" w:cs="Arial"/>
          <w:b/>
        </w:rPr>
      </w:pPr>
      <w:r>
        <w:rPr>
          <w:rFonts w:ascii="Arial" w:hAnsi="Arial" w:cs="Arial"/>
          <w:b/>
        </w:rPr>
        <w:t xml:space="preserve">3.  Jennifer </w:t>
      </w:r>
      <w:proofErr w:type="gramStart"/>
      <w:r>
        <w:rPr>
          <w:rFonts w:ascii="Arial" w:hAnsi="Arial" w:cs="Arial"/>
          <w:b/>
        </w:rPr>
        <w:t>McIntyre  Scotland</w:t>
      </w:r>
      <w:proofErr w:type="gramEnd"/>
      <w:r>
        <w:rPr>
          <w:rFonts w:ascii="Arial" w:hAnsi="Arial" w:cs="Arial"/>
          <w:b/>
        </w:rPr>
        <w:t xml:space="preserve"> wide survey of anthelmintc use, anthelmintic resistance and PGE management with a focus on Moxidectin and SCOPS guidelines</w:t>
      </w:r>
    </w:p>
    <w:p w14:paraId="68D60259" w14:textId="1F7F37F5" w:rsidR="00F46CC2" w:rsidRDefault="00F46CC2" w:rsidP="00E01A13">
      <w:pPr>
        <w:rPr>
          <w:rFonts w:ascii="Arial" w:hAnsi="Arial" w:cs="Arial"/>
          <w:bCs/>
        </w:rPr>
      </w:pPr>
      <w:r>
        <w:rPr>
          <w:rFonts w:ascii="Arial" w:hAnsi="Arial" w:cs="Arial"/>
          <w:bCs/>
        </w:rPr>
        <w:t>MT – not novel and restricted to Scotland.</w:t>
      </w:r>
    </w:p>
    <w:p w14:paraId="6E9274C3" w14:textId="760E7D8B" w:rsidR="00F46CC2" w:rsidRDefault="00F46CC2" w:rsidP="00E01A13">
      <w:pPr>
        <w:rPr>
          <w:rFonts w:ascii="Arial" w:hAnsi="Arial" w:cs="Arial"/>
          <w:bCs/>
        </w:rPr>
      </w:pPr>
      <w:r>
        <w:rPr>
          <w:rFonts w:ascii="Arial" w:hAnsi="Arial" w:cs="Arial"/>
          <w:bCs/>
        </w:rPr>
        <w:t xml:space="preserve">YA – very reliant on getting a large number of survey respondents.  </w:t>
      </w:r>
    </w:p>
    <w:p w14:paraId="24F333BC" w14:textId="019F1C58" w:rsidR="00F46CC2" w:rsidRDefault="00F46CC2" w:rsidP="00E01A13">
      <w:pPr>
        <w:rPr>
          <w:rFonts w:ascii="Arial" w:hAnsi="Arial" w:cs="Arial"/>
          <w:bCs/>
        </w:rPr>
      </w:pPr>
      <w:r>
        <w:rPr>
          <w:rFonts w:ascii="Arial" w:hAnsi="Arial" w:cs="Arial"/>
          <w:bCs/>
        </w:rPr>
        <w:t xml:space="preserve">MR – asking a lot in the survey and generally trying to do too much.  </w:t>
      </w:r>
    </w:p>
    <w:p w14:paraId="500F136A" w14:textId="16573793" w:rsidR="00F7206C" w:rsidRDefault="00F7206C" w:rsidP="00E01A13">
      <w:pPr>
        <w:rPr>
          <w:rFonts w:ascii="Arial" w:hAnsi="Arial" w:cs="Arial"/>
          <w:bCs/>
        </w:rPr>
      </w:pPr>
      <w:r>
        <w:rPr>
          <w:rFonts w:ascii="Arial" w:hAnsi="Arial" w:cs="Arial"/>
          <w:bCs/>
        </w:rPr>
        <w:t>AC – very ambitious and no incentive for farmers to complete questionnaire.</w:t>
      </w:r>
    </w:p>
    <w:p w14:paraId="2AFBBAAD" w14:textId="28E6862D" w:rsidR="00F7206C" w:rsidRPr="00F46CC2" w:rsidRDefault="00F7206C" w:rsidP="00E01A13">
      <w:pPr>
        <w:rPr>
          <w:rFonts w:ascii="Arial" w:hAnsi="Arial" w:cs="Arial"/>
          <w:bCs/>
        </w:rPr>
      </w:pPr>
      <w:r>
        <w:rPr>
          <w:rFonts w:ascii="Arial" w:hAnsi="Arial" w:cs="Arial"/>
          <w:bCs/>
        </w:rPr>
        <w:t>AJ – overlaps with a current ongoing pan European survey.</w:t>
      </w:r>
    </w:p>
    <w:p w14:paraId="1A72A92A" w14:textId="2EB63A34" w:rsidR="00E01A13" w:rsidRDefault="00E01A13" w:rsidP="00E01A13">
      <w:pPr>
        <w:rPr>
          <w:rFonts w:ascii="Arial" w:hAnsi="Arial" w:cs="Arial"/>
          <w:b/>
        </w:rPr>
      </w:pPr>
      <w:r>
        <w:rPr>
          <w:rFonts w:ascii="Arial" w:hAnsi="Arial" w:cs="Arial"/>
          <w:b/>
        </w:rPr>
        <w:t xml:space="preserve">4.  Ben </w:t>
      </w:r>
      <w:proofErr w:type="gramStart"/>
      <w:r>
        <w:rPr>
          <w:rFonts w:ascii="Arial" w:hAnsi="Arial" w:cs="Arial"/>
          <w:b/>
        </w:rPr>
        <w:t>Strugnell  Establishing</w:t>
      </w:r>
      <w:proofErr w:type="gramEnd"/>
      <w:r>
        <w:rPr>
          <w:rFonts w:ascii="Arial" w:hAnsi="Arial" w:cs="Arial"/>
          <w:b/>
        </w:rPr>
        <w:t xml:space="preserve"> the prevalence in the swaledale sheep population of gene mutations responsible for neuroaxonal dystrophy</w:t>
      </w:r>
    </w:p>
    <w:p w14:paraId="1FE39CCF" w14:textId="6B73D4D4" w:rsidR="00F7206C" w:rsidRDefault="00F7206C" w:rsidP="00E01A13">
      <w:pPr>
        <w:rPr>
          <w:rFonts w:ascii="Arial" w:hAnsi="Arial" w:cs="Arial"/>
          <w:bCs/>
        </w:rPr>
      </w:pPr>
      <w:r>
        <w:rPr>
          <w:rFonts w:ascii="Arial" w:hAnsi="Arial" w:cs="Arial"/>
          <w:bCs/>
        </w:rPr>
        <w:t>AC - this is not a prevalence study.  Rare - only 2 cases in 1 flock have been described and there are no estimates of the number of carriers. Would need a home office licence to blood sample sheep at the abattoir and overall is too problematic.  Neuronal axonopathy has been found in other breeds.</w:t>
      </w:r>
    </w:p>
    <w:p w14:paraId="55B8AE65" w14:textId="48B93451" w:rsidR="00F7206C" w:rsidRDefault="00F7206C" w:rsidP="00E01A13">
      <w:pPr>
        <w:rPr>
          <w:rFonts w:ascii="Arial" w:hAnsi="Arial" w:cs="Arial"/>
          <w:bCs/>
        </w:rPr>
      </w:pPr>
      <w:r>
        <w:rPr>
          <w:rFonts w:ascii="Arial" w:hAnsi="Arial" w:cs="Arial"/>
          <w:bCs/>
        </w:rPr>
        <w:t>AJ – would need to do work in advance to look at prevalence.</w:t>
      </w:r>
    </w:p>
    <w:p w14:paraId="0418DEF2" w14:textId="64F9C2C2" w:rsidR="00F7206C" w:rsidRPr="00F7206C" w:rsidRDefault="00F7206C" w:rsidP="00E01A13">
      <w:pPr>
        <w:rPr>
          <w:rFonts w:ascii="Arial" w:hAnsi="Arial" w:cs="Arial"/>
          <w:bCs/>
        </w:rPr>
      </w:pPr>
      <w:r>
        <w:rPr>
          <w:rFonts w:ascii="Arial" w:hAnsi="Arial" w:cs="Arial"/>
          <w:bCs/>
        </w:rPr>
        <w:t>NH – should be funded by the breed society.</w:t>
      </w:r>
    </w:p>
    <w:p w14:paraId="54C26AA3" w14:textId="5CB16FAE" w:rsidR="00E01A13" w:rsidRDefault="00E01A13" w:rsidP="00E01A13">
      <w:pPr>
        <w:rPr>
          <w:rFonts w:ascii="Arial" w:hAnsi="Arial" w:cs="Arial"/>
          <w:b/>
        </w:rPr>
      </w:pPr>
      <w:r>
        <w:rPr>
          <w:rFonts w:ascii="Arial" w:hAnsi="Arial" w:cs="Arial"/>
          <w:b/>
        </w:rPr>
        <w:t xml:space="preserve">5.  Emma </w:t>
      </w:r>
      <w:proofErr w:type="gramStart"/>
      <w:r>
        <w:rPr>
          <w:rFonts w:ascii="Arial" w:hAnsi="Arial" w:cs="Arial"/>
          <w:b/>
        </w:rPr>
        <w:t>Borkowski  Assessing</w:t>
      </w:r>
      <w:proofErr w:type="gramEnd"/>
      <w:r>
        <w:rPr>
          <w:rFonts w:ascii="Arial" w:hAnsi="Arial" w:cs="Arial"/>
          <w:b/>
        </w:rPr>
        <w:t xml:space="preserve"> the effect of refrigeration on gastrointestinal nematode species cultured from sheep faeces</w:t>
      </w:r>
    </w:p>
    <w:p w14:paraId="1E1652EF" w14:textId="39FCB768" w:rsidR="00F7206C" w:rsidRDefault="00F7206C" w:rsidP="00E01A13">
      <w:pPr>
        <w:rPr>
          <w:rFonts w:ascii="Arial" w:hAnsi="Arial" w:cs="Arial"/>
          <w:bCs/>
        </w:rPr>
      </w:pPr>
      <w:r>
        <w:rPr>
          <w:rFonts w:ascii="Arial" w:hAnsi="Arial" w:cs="Arial"/>
          <w:bCs/>
        </w:rPr>
        <w:t>YA – practice is one of the Surrey teaching practices.  Potentially important for the future.</w:t>
      </w:r>
    </w:p>
    <w:p w14:paraId="2F14E9B9" w14:textId="6AE658F2" w:rsidR="00F7206C" w:rsidRDefault="00F7206C" w:rsidP="00E01A13">
      <w:pPr>
        <w:rPr>
          <w:rFonts w:ascii="Arial" w:hAnsi="Arial" w:cs="Arial"/>
          <w:bCs/>
        </w:rPr>
      </w:pPr>
      <w:r>
        <w:rPr>
          <w:rFonts w:ascii="Arial" w:hAnsi="Arial" w:cs="Arial"/>
          <w:bCs/>
        </w:rPr>
        <w:t>MT – speciation is rarely used in practice.</w:t>
      </w:r>
    </w:p>
    <w:p w14:paraId="21EF2065" w14:textId="167E1382" w:rsidR="00F7206C" w:rsidRDefault="00F7206C" w:rsidP="00E01A13">
      <w:pPr>
        <w:rPr>
          <w:rFonts w:ascii="Arial" w:hAnsi="Arial" w:cs="Arial"/>
          <w:bCs/>
        </w:rPr>
      </w:pPr>
      <w:r>
        <w:rPr>
          <w:rFonts w:ascii="Arial" w:hAnsi="Arial" w:cs="Arial"/>
          <w:bCs/>
        </w:rPr>
        <w:t>AC – not sure how widely it would benefit industry.  Other similar studies have been done.</w:t>
      </w:r>
    </w:p>
    <w:p w14:paraId="7DBF11BA" w14:textId="7F264015" w:rsidR="00F7206C" w:rsidRDefault="00F7206C" w:rsidP="00E01A13">
      <w:pPr>
        <w:rPr>
          <w:rFonts w:ascii="Arial" w:hAnsi="Arial" w:cs="Arial"/>
          <w:bCs/>
        </w:rPr>
      </w:pPr>
      <w:r>
        <w:rPr>
          <w:rFonts w:ascii="Arial" w:hAnsi="Arial" w:cs="Arial"/>
          <w:bCs/>
        </w:rPr>
        <w:t>HS - does PCR carried out on eggs have more potentially in the future?</w:t>
      </w:r>
    </w:p>
    <w:p w14:paraId="797574AA" w14:textId="3E3E6A33" w:rsidR="00F7206C" w:rsidRDefault="00F7206C" w:rsidP="00E01A13">
      <w:pPr>
        <w:rPr>
          <w:rFonts w:ascii="Arial" w:hAnsi="Arial" w:cs="Arial"/>
          <w:bCs/>
        </w:rPr>
      </w:pPr>
      <w:r>
        <w:rPr>
          <w:rFonts w:ascii="Arial" w:hAnsi="Arial" w:cs="Arial"/>
          <w:bCs/>
        </w:rPr>
        <w:t>NH – has used speciation in practice looking for haemonchus.</w:t>
      </w:r>
    </w:p>
    <w:p w14:paraId="7B7D0AB4" w14:textId="1B30BAE5" w:rsidR="00F7206C" w:rsidRDefault="00F7206C" w:rsidP="00E01A13">
      <w:pPr>
        <w:rPr>
          <w:rFonts w:ascii="Arial" w:hAnsi="Arial" w:cs="Arial"/>
          <w:bCs/>
        </w:rPr>
      </w:pPr>
      <w:r>
        <w:rPr>
          <w:rFonts w:ascii="Arial" w:hAnsi="Arial" w:cs="Arial"/>
          <w:bCs/>
        </w:rPr>
        <w:t>AJ – becoming more affordable.</w:t>
      </w:r>
    </w:p>
    <w:p w14:paraId="377EA009" w14:textId="40EC9304" w:rsidR="00F7206C" w:rsidRDefault="00F7206C" w:rsidP="00E01A13">
      <w:pPr>
        <w:rPr>
          <w:rFonts w:ascii="Arial" w:hAnsi="Arial" w:cs="Arial"/>
          <w:bCs/>
        </w:rPr>
      </w:pPr>
      <w:r>
        <w:rPr>
          <w:rFonts w:ascii="Arial" w:hAnsi="Arial" w:cs="Arial"/>
          <w:bCs/>
        </w:rPr>
        <w:t>The fact that this project enlisted the help of vet practices was felt to be in its favour.</w:t>
      </w:r>
    </w:p>
    <w:p w14:paraId="0F7B0DD9" w14:textId="4ED0E35C" w:rsidR="00E01A13" w:rsidRDefault="00E01A13" w:rsidP="00E01A13">
      <w:pPr>
        <w:rPr>
          <w:rFonts w:ascii="Arial" w:hAnsi="Arial" w:cs="Arial"/>
          <w:b/>
        </w:rPr>
      </w:pPr>
      <w:r>
        <w:rPr>
          <w:rFonts w:ascii="Arial" w:hAnsi="Arial" w:cs="Arial"/>
          <w:b/>
        </w:rPr>
        <w:lastRenderedPageBreak/>
        <w:t xml:space="preserve">6.  Ana </w:t>
      </w:r>
      <w:proofErr w:type="gramStart"/>
      <w:r>
        <w:rPr>
          <w:rFonts w:ascii="Arial" w:hAnsi="Arial" w:cs="Arial"/>
          <w:b/>
        </w:rPr>
        <w:t>Christensen  Identification</w:t>
      </w:r>
      <w:proofErr w:type="gramEnd"/>
      <w:r>
        <w:rPr>
          <w:rFonts w:ascii="Arial" w:hAnsi="Arial" w:cs="Arial"/>
          <w:b/>
        </w:rPr>
        <w:t xml:space="preserve"> of frozen thawed semen markers sin MOET programmes</w:t>
      </w:r>
    </w:p>
    <w:p w14:paraId="3EAF1145" w14:textId="248AFF8E" w:rsidR="00F7206C" w:rsidRDefault="00F7206C" w:rsidP="00E01A13">
      <w:pPr>
        <w:rPr>
          <w:rFonts w:ascii="Arial" w:hAnsi="Arial" w:cs="Arial"/>
          <w:bCs/>
        </w:rPr>
      </w:pPr>
      <w:r>
        <w:rPr>
          <w:rFonts w:ascii="Arial" w:hAnsi="Arial" w:cs="Arial"/>
          <w:bCs/>
        </w:rPr>
        <w:t>AJ – too much noise, will be hard to pick up an effect.</w:t>
      </w:r>
    </w:p>
    <w:p w14:paraId="037AA2B6" w14:textId="72B4907E" w:rsidR="00F7206C" w:rsidRDefault="00F7206C" w:rsidP="00E01A13">
      <w:pPr>
        <w:rPr>
          <w:rFonts w:ascii="Arial" w:hAnsi="Arial" w:cs="Arial"/>
          <w:bCs/>
        </w:rPr>
      </w:pPr>
      <w:r>
        <w:rPr>
          <w:rFonts w:ascii="Arial" w:hAnsi="Arial" w:cs="Arial"/>
          <w:bCs/>
        </w:rPr>
        <w:t xml:space="preserve">MR – ewe effects not </w:t>
      </w:r>
      <w:proofErr w:type="gramStart"/>
      <w:r>
        <w:rPr>
          <w:rFonts w:ascii="Arial" w:hAnsi="Arial" w:cs="Arial"/>
          <w:bCs/>
        </w:rPr>
        <w:t>taken into account</w:t>
      </w:r>
      <w:proofErr w:type="gramEnd"/>
      <w:r>
        <w:rPr>
          <w:rFonts w:ascii="Arial" w:hAnsi="Arial" w:cs="Arial"/>
          <w:bCs/>
        </w:rPr>
        <w:t>.</w:t>
      </w:r>
    </w:p>
    <w:p w14:paraId="1418138F" w14:textId="648FC900" w:rsidR="00F7206C" w:rsidRPr="00F7206C" w:rsidRDefault="00F7206C" w:rsidP="00E01A13">
      <w:pPr>
        <w:rPr>
          <w:rFonts w:ascii="Arial" w:hAnsi="Arial" w:cs="Arial"/>
          <w:bCs/>
        </w:rPr>
      </w:pPr>
      <w:r>
        <w:rPr>
          <w:rFonts w:ascii="Arial" w:hAnsi="Arial" w:cs="Arial"/>
          <w:bCs/>
        </w:rPr>
        <w:t xml:space="preserve">There were concerns over the welfare implications of MOET programmes.  </w:t>
      </w:r>
    </w:p>
    <w:p w14:paraId="4908381F" w14:textId="7B1EE2A8" w:rsidR="00E01A13" w:rsidRDefault="00E01A13" w:rsidP="00E01A13">
      <w:pPr>
        <w:rPr>
          <w:rFonts w:ascii="Arial" w:hAnsi="Arial" w:cs="Arial"/>
          <w:b/>
        </w:rPr>
      </w:pPr>
      <w:r>
        <w:rPr>
          <w:rFonts w:ascii="Arial" w:hAnsi="Arial" w:cs="Arial"/>
          <w:b/>
        </w:rPr>
        <w:t xml:space="preserve">7.  Ian </w:t>
      </w:r>
      <w:proofErr w:type="gramStart"/>
      <w:r>
        <w:rPr>
          <w:rFonts w:ascii="Arial" w:hAnsi="Arial" w:cs="Arial"/>
          <w:b/>
        </w:rPr>
        <w:t>McDougall  Vaginal</w:t>
      </w:r>
      <w:proofErr w:type="gramEnd"/>
      <w:r>
        <w:rPr>
          <w:rFonts w:ascii="Arial" w:hAnsi="Arial" w:cs="Arial"/>
          <w:b/>
        </w:rPr>
        <w:t xml:space="preserve"> and cervical AI with chilled semen:  developing a protocol for next day use on UK farms</w:t>
      </w:r>
    </w:p>
    <w:p w14:paraId="6AEA492E" w14:textId="2777B1DB" w:rsidR="00F7206C" w:rsidRDefault="00F7206C" w:rsidP="00E01A13">
      <w:pPr>
        <w:rPr>
          <w:rFonts w:ascii="Arial" w:hAnsi="Arial" w:cs="Arial"/>
          <w:bCs/>
        </w:rPr>
      </w:pPr>
      <w:r>
        <w:rPr>
          <w:rFonts w:ascii="Arial" w:hAnsi="Arial" w:cs="Arial"/>
          <w:bCs/>
        </w:rPr>
        <w:t xml:space="preserve">MT – will a home office license be required?  </w:t>
      </w:r>
      <w:r w:rsidR="003D2FB3">
        <w:rPr>
          <w:rFonts w:ascii="Arial" w:hAnsi="Arial" w:cs="Arial"/>
          <w:bCs/>
        </w:rPr>
        <w:t>AC thought not as is recognised agricultural practice.  CP – ethics should still be considered.</w:t>
      </w:r>
    </w:p>
    <w:p w14:paraId="35EEF1E1" w14:textId="062DFD1D" w:rsidR="003D2FB3" w:rsidRDefault="003D2FB3" w:rsidP="00E01A13">
      <w:pPr>
        <w:rPr>
          <w:rFonts w:ascii="Arial" w:hAnsi="Arial" w:cs="Arial"/>
          <w:bCs/>
        </w:rPr>
      </w:pPr>
      <w:r>
        <w:rPr>
          <w:rFonts w:ascii="Arial" w:hAnsi="Arial" w:cs="Arial"/>
          <w:bCs/>
        </w:rPr>
        <w:t>YA – this is an interesting project but should SVS be funding research for a commercial company?  AC and MT also had doubts about this.</w:t>
      </w:r>
    </w:p>
    <w:p w14:paraId="2D53E727" w14:textId="6437EC45" w:rsidR="003D2FB3" w:rsidRDefault="003D2FB3" w:rsidP="00E01A13">
      <w:pPr>
        <w:rPr>
          <w:rFonts w:ascii="Arial" w:hAnsi="Arial" w:cs="Arial"/>
          <w:bCs/>
        </w:rPr>
      </w:pPr>
      <w:r>
        <w:rPr>
          <w:rFonts w:ascii="Arial" w:hAnsi="Arial" w:cs="Arial"/>
          <w:bCs/>
        </w:rPr>
        <w:t>NH – new extenders are available and could get manufacturer of CIDR or extender to fund.  Will move sheep away from laparoscopic AI.</w:t>
      </w:r>
    </w:p>
    <w:p w14:paraId="50700EEC" w14:textId="7A5DB0D9" w:rsidR="003D2FB3" w:rsidRDefault="003D2FB3" w:rsidP="00E01A13">
      <w:pPr>
        <w:rPr>
          <w:rFonts w:ascii="Arial" w:hAnsi="Arial" w:cs="Arial"/>
          <w:bCs/>
        </w:rPr>
      </w:pPr>
      <w:r>
        <w:rPr>
          <w:rFonts w:ascii="Arial" w:hAnsi="Arial" w:cs="Arial"/>
          <w:bCs/>
        </w:rPr>
        <w:t xml:space="preserve">MT – </w:t>
      </w:r>
      <w:proofErr w:type="gramStart"/>
      <w:r>
        <w:rPr>
          <w:rFonts w:ascii="Arial" w:hAnsi="Arial" w:cs="Arial"/>
          <w:bCs/>
        </w:rPr>
        <w:t>doesn’t</w:t>
      </w:r>
      <w:proofErr w:type="gramEnd"/>
      <w:r>
        <w:rPr>
          <w:rFonts w:ascii="Arial" w:hAnsi="Arial" w:cs="Arial"/>
          <w:bCs/>
        </w:rPr>
        <w:t xml:space="preserve"> benefit the health of the animals.</w:t>
      </w:r>
    </w:p>
    <w:p w14:paraId="7B2D56D6" w14:textId="45E15385" w:rsidR="00E01A13" w:rsidRDefault="00E01A13" w:rsidP="00E01A13">
      <w:pPr>
        <w:rPr>
          <w:rFonts w:ascii="Arial" w:hAnsi="Arial" w:cs="Arial"/>
          <w:b/>
        </w:rPr>
      </w:pPr>
      <w:r>
        <w:rPr>
          <w:rFonts w:ascii="Arial" w:hAnsi="Arial" w:cs="Arial"/>
          <w:b/>
        </w:rPr>
        <w:t>Result of vote:</w:t>
      </w:r>
    </w:p>
    <w:p w14:paraId="704DDCCC" w14:textId="5713B887" w:rsidR="00E01A13" w:rsidRDefault="00E01A13" w:rsidP="00E01A13">
      <w:pPr>
        <w:rPr>
          <w:rFonts w:ascii="Arial" w:hAnsi="Arial" w:cs="Arial"/>
          <w:b/>
        </w:rPr>
      </w:pPr>
      <w:r>
        <w:rPr>
          <w:rFonts w:ascii="Arial" w:hAnsi="Arial" w:cs="Arial"/>
          <w:b/>
        </w:rPr>
        <w:t>All to 1 – 2</w:t>
      </w:r>
    </w:p>
    <w:p w14:paraId="4033C1D1" w14:textId="1ECB4BC5" w:rsidR="00E01A13" w:rsidRDefault="00E01A13" w:rsidP="00E01A13">
      <w:pPr>
        <w:rPr>
          <w:rFonts w:ascii="Arial" w:hAnsi="Arial" w:cs="Arial"/>
          <w:b/>
        </w:rPr>
      </w:pPr>
      <w:r>
        <w:rPr>
          <w:rFonts w:ascii="Arial" w:hAnsi="Arial" w:cs="Arial"/>
          <w:b/>
        </w:rPr>
        <w:t>All to 5 – 0</w:t>
      </w:r>
    </w:p>
    <w:p w14:paraId="5E174D0B" w14:textId="3BCFCDB3" w:rsidR="00E01A13" w:rsidRDefault="00E01A13" w:rsidP="00E01A13">
      <w:pPr>
        <w:rPr>
          <w:rFonts w:ascii="Arial" w:hAnsi="Arial" w:cs="Arial"/>
          <w:b/>
        </w:rPr>
      </w:pPr>
      <w:r>
        <w:rPr>
          <w:rFonts w:ascii="Arial" w:hAnsi="Arial" w:cs="Arial"/>
          <w:b/>
        </w:rPr>
        <w:t>All to 7 – 1</w:t>
      </w:r>
    </w:p>
    <w:p w14:paraId="7CE4274F" w14:textId="4F684C1F" w:rsidR="00E01A13" w:rsidRDefault="00E01A13" w:rsidP="00E01A13">
      <w:pPr>
        <w:rPr>
          <w:rFonts w:ascii="Arial" w:hAnsi="Arial" w:cs="Arial"/>
          <w:b/>
        </w:rPr>
      </w:pPr>
      <w:r>
        <w:rPr>
          <w:rFonts w:ascii="Arial" w:hAnsi="Arial" w:cs="Arial"/>
          <w:b/>
        </w:rPr>
        <w:t>50:50 1/5 – 5</w:t>
      </w:r>
    </w:p>
    <w:p w14:paraId="68FA15D3" w14:textId="57F3167F" w:rsidR="00E01A13" w:rsidRDefault="00E01A13" w:rsidP="00E01A13">
      <w:pPr>
        <w:rPr>
          <w:rFonts w:ascii="Arial" w:hAnsi="Arial" w:cs="Arial"/>
          <w:b/>
        </w:rPr>
      </w:pPr>
      <w:r>
        <w:rPr>
          <w:rFonts w:ascii="Arial" w:hAnsi="Arial" w:cs="Arial"/>
          <w:b/>
        </w:rPr>
        <w:t>50:50 1/7 – 1</w:t>
      </w:r>
    </w:p>
    <w:p w14:paraId="2663C8DE" w14:textId="4F147256" w:rsidR="00E01A13" w:rsidRPr="00E01A13" w:rsidRDefault="00E01A13" w:rsidP="00E01A13">
      <w:pPr>
        <w:rPr>
          <w:rFonts w:ascii="Arial" w:hAnsi="Arial" w:cs="Arial"/>
          <w:b/>
        </w:rPr>
      </w:pPr>
      <w:r>
        <w:rPr>
          <w:rFonts w:ascii="Arial" w:hAnsi="Arial" w:cs="Arial"/>
          <w:b/>
        </w:rPr>
        <w:t>50:50 5/7 - 1</w:t>
      </w:r>
    </w:p>
    <w:p w14:paraId="2D3AB023" w14:textId="3F83E6E9" w:rsidR="00E01A13" w:rsidRDefault="00E01A13" w:rsidP="00E01A13">
      <w:pPr>
        <w:rPr>
          <w:rFonts w:ascii="Arial" w:hAnsi="Arial" w:cs="Arial"/>
          <w:b/>
          <w:u w:val="single"/>
        </w:rPr>
      </w:pPr>
    </w:p>
    <w:p w14:paraId="423E5B53" w14:textId="77777777" w:rsidR="00E01A13" w:rsidRPr="00E01A13" w:rsidRDefault="00E01A13" w:rsidP="00E01A13">
      <w:pPr>
        <w:rPr>
          <w:rFonts w:ascii="Arial" w:hAnsi="Arial" w:cs="Arial"/>
          <w:bCs/>
        </w:rPr>
      </w:pPr>
    </w:p>
    <w:sectPr w:rsidR="00E01A13" w:rsidRPr="00E01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9B"/>
    <w:multiLevelType w:val="hybridMultilevel"/>
    <w:tmpl w:val="20D2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00200"/>
    <w:multiLevelType w:val="hybridMultilevel"/>
    <w:tmpl w:val="05920BBA"/>
    <w:lvl w:ilvl="0" w:tplc="48E00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628A9"/>
    <w:multiLevelType w:val="hybridMultilevel"/>
    <w:tmpl w:val="6BAADA9A"/>
    <w:lvl w:ilvl="0" w:tplc="55169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A45B4"/>
    <w:multiLevelType w:val="hybridMultilevel"/>
    <w:tmpl w:val="1BA6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F"/>
    <w:rsid w:val="0007652F"/>
    <w:rsid w:val="00076FC2"/>
    <w:rsid w:val="000839AD"/>
    <w:rsid w:val="000A5417"/>
    <w:rsid w:val="000D1E07"/>
    <w:rsid w:val="000F7966"/>
    <w:rsid w:val="00143972"/>
    <w:rsid w:val="001957FC"/>
    <w:rsid w:val="001D46BC"/>
    <w:rsid w:val="001D7924"/>
    <w:rsid w:val="002376D7"/>
    <w:rsid w:val="002E0D4B"/>
    <w:rsid w:val="002E6E02"/>
    <w:rsid w:val="003151AE"/>
    <w:rsid w:val="003251B5"/>
    <w:rsid w:val="00396BCB"/>
    <w:rsid w:val="003C7023"/>
    <w:rsid w:val="003D2FB3"/>
    <w:rsid w:val="003D45C6"/>
    <w:rsid w:val="003F3C99"/>
    <w:rsid w:val="004110D5"/>
    <w:rsid w:val="00471D0E"/>
    <w:rsid w:val="0047378F"/>
    <w:rsid w:val="00486F3B"/>
    <w:rsid w:val="0049745E"/>
    <w:rsid w:val="005B05CE"/>
    <w:rsid w:val="005B4725"/>
    <w:rsid w:val="005D0716"/>
    <w:rsid w:val="005D3444"/>
    <w:rsid w:val="005E326B"/>
    <w:rsid w:val="006359E2"/>
    <w:rsid w:val="00666255"/>
    <w:rsid w:val="00674909"/>
    <w:rsid w:val="00676285"/>
    <w:rsid w:val="006C0312"/>
    <w:rsid w:val="006D776E"/>
    <w:rsid w:val="006F00C5"/>
    <w:rsid w:val="006F2E3F"/>
    <w:rsid w:val="0071525D"/>
    <w:rsid w:val="00777C08"/>
    <w:rsid w:val="0079145E"/>
    <w:rsid w:val="007F39A2"/>
    <w:rsid w:val="00873350"/>
    <w:rsid w:val="008C1DCA"/>
    <w:rsid w:val="008C7119"/>
    <w:rsid w:val="0094012C"/>
    <w:rsid w:val="00942FCD"/>
    <w:rsid w:val="0095530B"/>
    <w:rsid w:val="009A7A0B"/>
    <w:rsid w:val="009B6F94"/>
    <w:rsid w:val="009E6236"/>
    <w:rsid w:val="00A12670"/>
    <w:rsid w:val="00A504D3"/>
    <w:rsid w:val="00A9040A"/>
    <w:rsid w:val="00AF394F"/>
    <w:rsid w:val="00B00C89"/>
    <w:rsid w:val="00B04E77"/>
    <w:rsid w:val="00B054EA"/>
    <w:rsid w:val="00B15B83"/>
    <w:rsid w:val="00B17818"/>
    <w:rsid w:val="00B258A6"/>
    <w:rsid w:val="00B513B4"/>
    <w:rsid w:val="00B9567B"/>
    <w:rsid w:val="00D041E6"/>
    <w:rsid w:val="00D16BB7"/>
    <w:rsid w:val="00D57CA3"/>
    <w:rsid w:val="00DD3023"/>
    <w:rsid w:val="00DE2AC5"/>
    <w:rsid w:val="00DE5676"/>
    <w:rsid w:val="00E01A13"/>
    <w:rsid w:val="00E04387"/>
    <w:rsid w:val="00E327CC"/>
    <w:rsid w:val="00E4754E"/>
    <w:rsid w:val="00E744C9"/>
    <w:rsid w:val="00E76DE4"/>
    <w:rsid w:val="00EB4EF4"/>
    <w:rsid w:val="00EB7FD8"/>
    <w:rsid w:val="00EC3BBB"/>
    <w:rsid w:val="00F30774"/>
    <w:rsid w:val="00F46CC2"/>
    <w:rsid w:val="00F46CE2"/>
    <w:rsid w:val="00F56353"/>
    <w:rsid w:val="00F7206C"/>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E8C1"/>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E41D-A41C-459F-9322-B153ABF6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cp:lastModifiedBy>
  <cp:revision>5</cp:revision>
  <cp:lastPrinted>2018-05-20T21:31:00Z</cp:lastPrinted>
  <dcterms:created xsi:type="dcterms:W3CDTF">2020-03-31T12:17:00Z</dcterms:created>
  <dcterms:modified xsi:type="dcterms:W3CDTF">2020-05-17T10:48:00Z</dcterms:modified>
</cp:coreProperties>
</file>